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583BB" w14:textId="3726A42D" w:rsidR="002A4069" w:rsidRPr="002A4069" w:rsidRDefault="00E758FD" w:rsidP="002A4069">
      <w:pPr>
        <w:shd w:val="clear" w:color="auto" w:fill="FFFFFF"/>
        <w:spacing w:before="100" w:beforeAutospacing="1" w:after="100" w:afterAutospacing="1"/>
        <w:rPr>
          <w:rFonts w:ascii="Arial" w:hAnsi="Arial" w:cs="Arial"/>
          <w:b/>
          <w:color w:val="313131"/>
          <w:lang w:eastAsia="en-GB"/>
        </w:rPr>
      </w:pPr>
      <w:bookmarkStart w:id="0" w:name="_GoBack"/>
      <w:r>
        <w:rPr>
          <w:rFonts w:ascii="Arial" w:hAnsi="Arial" w:cs="Arial"/>
          <w:b/>
          <w:color w:val="313131"/>
          <w:lang w:eastAsia="en-GB"/>
        </w:rPr>
        <w:t>Date: Thursday 24</w:t>
      </w:r>
      <w:r w:rsidR="002A4069" w:rsidRPr="002A4069">
        <w:rPr>
          <w:rFonts w:ascii="Arial" w:hAnsi="Arial" w:cs="Arial"/>
          <w:b/>
          <w:color w:val="313131"/>
          <w:lang w:eastAsia="en-GB"/>
        </w:rPr>
        <w:t xml:space="preserve"> October, 2019  </w:t>
      </w:r>
    </w:p>
    <w:p w14:paraId="33FB79B2" w14:textId="77777777" w:rsidR="002A4069" w:rsidRPr="002A4069" w:rsidRDefault="002A4069" w:rsidP="002A4069">
      <w:pPr>
        <w:shd w:val="clear" w:color="auto" w:fill="FFFFFF"/>
        <w:spacing w:before="100" w:beforeAutospacing="1" w:after="100" w:afterAutospacing="1"/>
        <w:rPr>
          <w:rFonts w:ascii="Arial" w:hAnsi="Arial" w:cs="Arial"/>
          <w:b/>
          <w:color w:val="313131"/>
          <w:lang w:eastAsia="en-GB"/>
        </w:rPr>
      </w:pPr>
      <w:r w:rsidRPr="002A4069">
        <w:rPr>
          <w:rFonts w:ascii="Arial" w:hAnsi="Arial" w:cs="Arial"/>
          <w:b/>
          <w:color w:val="313131"/>
          <w:lang w:eastAsia="en-GB"/>
        </w:rPr>
        <w:t>Location: Centre for Sustainability Seminar Room – 563 Castle Street </w:t>
      </w:r>
    </w:p>
    <w:p w14:paraId="5178768F" w14:textId="77777777" w:rsidR="002A4069" w:rsidRPr="002A4069" w:rsidRDefault="002A4069" w:rsidP="002A4069">
      <w:pPr>
        <w:shd w:val="clear" w:color="auto" w:fill="FFFFFF"/>
        <w:rPr>
          <w:rFonts w:ascii="Arial" w:eastAsia="Times New Roman" w:hAnsi="Arial" w:cs="Arial"/>
          <w:color w:val="222222"/>
          <w:lang w:eastAsia="en-GB"/>
        </w:rPr>
      </w:pPr>
      <w:r w:rsidRPr="002A4069">
        <w:rPr>
          <w:rFonts w:ascii="Arial" w:eastAsia="Times New Roman" w:hAnsi="Arial" w:cs="Arial"/>
          <w:color w:val="222222"/>
          <w:lang w:eastAsia="en-GB"/>
        </w:rPr>
        <w:t>Chair: Catherine Spencer                                                         Note taker: Tim Ross  </w:t>
      </w:r>
    </w:p>
    <w:p w14:paraId="5C580683" w14:textId="77777777" w:rsidR="00043158" w:rsidRDefault="002A4069" w:rsidP="00043158">
      <w:pPr>
        <w:shd w:val="clear" w:color="auto" w:fill="FFFFFF"/>
        <w:spacing w:before="100" w:beforeAutospacing="1" w:after="100" w:afterAutospacing="1"/>
        <w:rPr>
          <w:rFonts w:ascii="Arial" w:hAnsi="Arial" w:cs="Arial"/>
          <w:color w:val="313131"/>
          <w:u w:val="single"/>
          <w:lang w:eastAsia="en-GB"/>
        </w:rPr>
      </w:pPr>
      <w:r w:rsidRPr="00043158">
        <w:rPr>
          <w:rFonts w:ascii="Arial" w:hAnsi="Arial" w:cs="Arial"/>
          <w:color w:val="313131"/>
          <w:u w:val="single"/>
          <w:lang w:eastAsia="en-GB"/>
        </w:rPr>
        <w:t>Present: </w:t>
      </w:r>
    </w:p>
    <w:p w14:paraId="5D533C1D" w14:textId="67C9B178" w:rsidR="00E758FD" w:rsidRPr="00E758FD" w:rsidRDefault="00E758FD" w:rsidP="00E758FD">
      <w:pPr>
        <w:rPr>
          <w:rFonts w:ascii="Arial" w:hAnsi="Arial" w:cs="Arial"/>
        </w:rPr>
      </w:pPr>
      <w:r w:rsidRPr="00E758FD">
        <w:rPr>
          <w:rFonts w:ascii="Arial" w:hAnsi="Arial" w:cs="Arial"/>
        </w:rPr>
        <w:t xml:space="preserve">Tim, </w:t>
      </w:r>
      <w:r w:rsidR="009C497B">
        <w:rPr>
          <w:rFonts w:ascii="Arial" w:hAnsi="Arial" w:cs="Arial"/>
        </w:rPr>
        <w:t xml:space="preserve">Catherine, </w:t>
      </w:r>
      <w:r w:rsidRPr="00E758FD">
        <w:rPr>
          <w:rFonts w:ascii="Arial" w:hAnsi="Arial" w:cs="Arial"/>
        </w:rPr>
        <w:t>Sander, Karen, Susan, Rosemarie, Maurice, Warren, Gay, Alex, Jan, Anne, Sue T, F</w:t>
      </w:r>
      <w:r w:rsidR="009C497B">
        <w:rPr>
          <w:rFonts w:ascii="Arial" w:hAnsi="Arial" w:cs="Arial"/>
        </w:rPr>
        <w:t>rances, Sandy, James &amp;</w:t>
      </w:r>
      <w:r w:rsidRPr="00E758FD">
        <w:rPr>
          <w:rFonts w:ascii="Arial" w:hAnsi="Arial" w:cs="Arial"/>
        </w:rPr>
        <w:t xml:space="preserve"> Min.</w:t>
      </w:r>
    </w:p>
    <w:p w14:paraId="0BAABFBE" w14:textId="77777777" w:rsidR="00E92DC9" w:rsidRPr="002A4069" w:rsidRDefault="00E92DC9" w:rsidP="002A4069">
      <w:pPr>
        <w:shd w:val="clear" w:color="auto" w:fill="FFFFFF"/>
        <w:rPr>
          <w:rFonts w:ascii="Arial" w:eastAsia="Times New Roman" w:hAnsi="Arial" w:cs="Arial"/>
          <w:color w:val="222222"/>
          <w:lang w:eastAsia="en-GB"/>
        </w:rPr>
      </w:pPr>
    </w:p>
    <w:p w14:paraId="074D774F" w14:textId="77777777" w:rsidR="00043158" w:rsidRDefault="002A4069" w:rsidP="002A4069">
      <w:pPr>
        <w:shd w:val="clear" w:color="auto" w:fill="FFFFFF"/>
        <w:rPr>
          <w:rFonts w:ascii="Arial" w:eastAsia="Times New Roman" w:hAnsi="Arial" w:cs="Arial"/>
          <w:color w:val="222222"/>
          <w:u w:val="single"/>
          <w:lang w:eastAsia="en-GB"/>
        </w:rPr>
      </w:pPr>
      <w:r w:rsidRPr="00043158">
        <w:rPr>
          <w:rFonts w:ascii="Arial" w:eastAsia="Times New Roman" w:hAnsi="Arial" w:cs="Arial"/>
          <w:color w:val="222222"/>
          <w:u w:val="single"/>
          <w:lang w:eastAsia="en-GB"/>
        </w:rPr>
        <w:t xml:space="preserve">Apologies: </w:t>
      </w:r>
    </w:p>
    <w:p w14:paraId="4BDF6FC3" w14:textId="77777777" w:rsidR="00043158" w:rsidRDefault="00043158" w:rsidP="002A4069">
      <w:pPr>
        <w:shd w:val="clear" w:color="auto" w:fill="FFFFFF"/>
        <w:rPr>
          <w:rFonts w:ascii="Arial" w:eastAsia="Times New Roman" w:hAnsi="Arial" w:cs="Arial"/>
          <w:color w:val="222222"/>
          <w:u w:val="single"/>
          <w:lang w:eastAsia="en-GB"/>
        </w:rPr>
      </w:pPr>
    </w:p>
    <w:p w14:paraId="22F54B72" w14:textId="7C25815F" w:rsidR="00E758FD" w:rsidRPr="00E758FD" w:rsidRDefault="00E758FD" w:rsidP="00E758FD">
      <w:pPr>
        <w:rPr>
          <w:rFonts w:ascii="Arial" w:hAnsi="Arial" w:cs="Arial"/>
        </w:rPr>
      </w:pPr>
      <w:r w:rsidRPr="00E758FD">
        <w:rPr>
          <w:rFonts w:ascii="Arial" w:hAnsi="Arial" w:cs="Arial"/>
        </w:rPr>
        <w:t>Liz, Anne &amp; Geoff K, Marianne, Rainer, Sara, Paulin</w:t>
      </w:r>
      <w:r w:rsidR="009C497B">
        <w:rPr>
          <w:rFonts w:ascii="Arial" w:hAnsi="Arial" w:cs="Arial"/>
        </w:rPr>
        <w:t>e, Claire, Miriam, Donald, Juan &amp;</w:t>
      </w:r>
      <w:r w:rsidRPr="00E758FD">
        <w:rPr>
          <w:rFonts w:ascii="Arial" w:hAnsi="Arial" w:cs="Arial"/>
        </w:rPr>
        <w:t xml:space="preserve"> Maria.</w:t>
      </w:r>
    </w:p>
    <w:p w14:paraId="4CEF8759" w14:textId="77777777" w:rsidR="00E92DC9" w:rsidRPr="002A4069" w:rsidRDefault="00E92DC9" w:rsidP="002A4069">
      <w:pPr>
        <w:shd w:val="clear" w:color="auto" w:fill="FFFFFF"/>
        <w:rPr>
          <w:rFonts w:ascii="Arial" w:eastAsia="Times New Roman" w:hAnsi="Arial" w:cs="Arial"/>
          <w:color w:val="222222"/>
          <w:lang w:eastAsia="en-GB"/>
        </w:rPr>
      </w:pPr>
    </w:p>
    <w:p w14:paraId="1C28316F" w14:textId="77777777" w:rsidR="002A4069" w:rsidRPr="00043158" w:rsidRDefault="002A4069" w:rsidP="002A4069">
      <w:pPr>
        <w:shd w:val="clear" w:color="auto" w:fill="FFFFFF"/>
        <w:rPr>
          <w:rFonts w:ascii="Arial" w:eastAsia="Times New Roman" w:hAnsi="Arial" w:cs="Arial"/>
          <w:color w:val="222222"/>
          <w:u w:val="single"/>
          <w:lang w:eastAsia="en-GB"/>
        </w:rPr>
      </w:pPr>
      <w:r w:rsidRPr="00043158">
        <w:rPr>
          <w:rFonts w:ascii="Arial" w:eastAsia="Times New Roman" w:hAnsi="Arial" w:cs="Arial"/>
          <w:color w:val="222222"/>
          <w:u w:val="single"/>
          <w:lang w:eastAsia="en-GB"/>
        </w:rPr>
        <w:t>Appreciations:</w:t>
      </w:r>
    </w:p>
    <w:p w14:paraId="01E44A65" w14:textId="77777777" w:rsidR="00E758FD" w:rsidRDefault="00E758FD" w:rsidP="002A4069">
      <w:pPr>
        <w:shd w:val="clear" w:color="auto" w:fill="FFFFFF"/>
        <w:spacing w:before="100" w:beforeAutospacing="1" w:after="100" w:afterAutospacing="1"/>
        <w:rPr>
          <w:rFonts w:ascii="Arial" w:hAnsi="Arial" w:cs="Arial"/>
        </w:rPr>
      </w:pPr>
      <w:r w:rsidRPr="00E758FD">
        <w:rPr>
          <w:rFonts w:ascii="Arial" w:hAnsi="Arial" w:cs="Arial"/>
        </w:rPr>
        <w:t xml:space="preserve">Happy Birthday to Alex. </w:t>
      </w:r>
    </w:p>
    <w:p w14:paraId="51D166EF" w14:textId="447A69FA" w:rsidR="00E758FD" w:rsidRDefault="00E758FD" w:rsidP="002A4069">
      <w:pPr>
        <w:shd w:val="clear" w:color="auto" w:fill="FFFFFF"/>
        <w:spacing w:before="100" w:beforeAutospacing="1" w:after="100" w:afterAutospacing="1"/>
        <w:rPr>
          <w:rFonts w:ascii="Arial" w:hAnsi="Arial" w:cs="Arial"/>
        </w:rPr>
      </w:pPr>
      <w:r w:rsidRPr="00E758FD">
        <w:rPr>
          <w:rFonts w:ascii="Arial" w:hAnsi="Arial" w:cs="Arial"/>
        </w:rPr>
        <w:t>Appreciating builders who work in the rain.</w:t>
      </w:r>
    </w:p>
    <w:p w14:paraId="1AF4DF01" w14:textId="3F1BFA70" w:rsidR="00E758FD" w:rsidRDefault="00E758FD" w:rsidP="002A4069">
      <w:pPr>
        <w:shd w:val="clear" w:color="auto" w:fill="FFFFFF"/>
        <w:spacing w:before="100" w:beforeAutospacing="1" w:after="100" w:afterAutospacing="1"/>
        <w:rPr>
          <w:rFonts w:ascii="Arial" w:hAnsi="Arial" w:cs="Arial"/>
        </w:rPr>
      </w:pPr>
      <w:r>
        <w:rPr>
          <w:rFonts w:ascii="Arial" w:hAnsi="Arial" w:cs="Arial"/>
        </w:rPr>
        <w:t>J</w:t>
      </w:r>
      <w:r w:rsidRPr="00E758FD">
        <w:rPr>
          <w:rFonts w:ascii="Arial" w:hAnsi="Arial" w:cs="Arial"/>
        </w:rPr>
        <w:t>an thanked those who had been emailing or posting up dated photos of the site.</w:t>
      </w:r>
    </w:p>
    <w:p w14:paraId="79B40919" w14:textId="400BACE7" w:rsidR="002A4069" w:rsidRPr="00043158" w:rsidRDefault="007C235A" w:rsidP="002A4069">
      <w:pPr>
        <w:shd w:val="clear" w:color="auto" w:fill="FFFFFF"/>
        <w:spacing w:before="100" w:beforeAutospacing="1" w:after="100" w:afterAutospacing="1"/>
        <w:rPr>
          <w:rFonts w:ascii="Arial" w:hAnsi="Arial" w:cs="Arial"/>
          <w:b/>
          <w:color w:val="313131"/>
          <w:lang w:eastAsia="en-GB"/>
        </w:rPr>
      </w:pPr>
      <w:r w:rsidRPr="00043158">
        <w:rPr>
          <w:rFonts w:ascii="Arial" w:hAnsi="Arial" w:cs="Arial"/>
          <w:b/>
          <w:color w:val="313131"/>
          <w:lang w:eastAsia="en-GB"/>
        </w:rPr>
        <w:t>Minutes of record:</w:t>
      </w:r>
    </w:p>
    <w:p w14:paraId="1A0912FB" w14:textId="0B996DF2" w:rsidR="004A46D6" w:rsidRPr="00E758FD" w:rsidRDefault="00E758FD" w:rsidP="00E758FD">
      <w:pPr>
        <w:pStyle w:val="ListParagraph"/>
        <w:numPr>
          <w:ilvl w:val="0"/>
          <w:numId w:val="6"/>
        </w:numPr>
        <w:rPr>
          <w:rFonts w:ascii="Arial" w:hAnsi="Arial" w:cs="Arial"/>
        </w:rPr>
      </w:pPr>
      <w:r w:rsidRPr="00E758FD">
        <w:rPr>
          <w:rFonts w:ascii="Arial" w:hAnsi="Arial" w:cs="Arial"/>
        </w:rPr>
        <w:t>We ask Tim to request pricing</w:t>
      </w:r>
      <w:r>
        <w:rPr>
          <w:rFonts w:ascii="Arial" w:hAnsi="Arial" w:cs="Arial"/>
        </w:rPr>
        <w:t xml:space="preserve"> info from S&amp;W to reroute</w:t>
      </w:r>
      <w:r w:rsidRPr="00E758FD">
        <w:rPr>
          <w:rFonts w:ascii="Arial" w:hAnsi="Arial" w:cs="Arial"/>
        </w:rPr>
        <w:t xml:space="preserve"> the </w:t>
      </w:r>
      <w:proofErr w:type="spellStart"/>
      <w:r w:rsidRPr="00E758FD">
        <w:rPr>
          <w:rFonts w:ascii="Arial" w:hAnsi="Arial" w:cs="Arial"/>
        </w:rPr>
        <w:t>stormwater</w:t>
      </w:r>
      <w:proofErr w:type="spellEnd"/>
      <w:r w:rsidRPr="00E758FD">
        <w:rPr>
          <w:rFonts w:ascii="Arial" w:hAnsi="Arial" w:cs="Arial"/>
        </w:rPr>
        <w:t xml:space="preserve"> pipe to Montpellier Street</w:t>
      </w:r>
      <w:r>
        <w:rPr>
          <w:rFonts w:ascii="Arial" w:hAnsi="Arial" w:cs="Arial"/>
        </w:rPr>
        <w:t xml:space="preserve">. We </w:t>
      </w:r>
      <w:r w:rsidRPr="00E758FD">
        <w:rPr>
          <w:rFonts w:ascii="Arial" w:hAnsi="Arial" w:cs="Arial"/>
        </w:rPr>
        <w:t xml:space="preserve">ask the PCG to make a decision on this matter. </w:t>
      </w:r>
      <w:r>
        <w:rPr>
          <w:rFonts w:ascii="Arial" w:hAnsi="Arial" w:cs="Arial"/>
        </w:rPr>
        <w:t xml:space="preserve">– </w:t>
      </w:r>
      <w:r w:rsidRPr="00E758FD">
        <w:rPr>
          <w:rFonts w:ascii="Arial" w:hAnsi="Arial" w:cs="Arial"/>
        </w:rPr>
        <w:t>All Green.</w:t>
      </w:r>
    </w:p>
    <w:p w14:paraId="05DABD24" w14:textId="77777777" w:rsidR="00E758FD" w:rsidRPr="00E758FD" w:rsidRDefault="00E758FD" w:rsidP="00E758FD">
      <w:pPr>
        <w:rPr>
          <w:rFonts w:ascii="Arial" w:hAnsi="Arial" w:cs="Arial"/>
        </w:rPr>
      </w:pPr>
    </w:p>
    <w:p w14:paraId="07FBA1DC" w14:textId="77777777" w:rsidR="00E758FD" w:rsidRPr="00E758FD" w:rsidRDefault="00E758FD" w:rsidP="00E758FD">
      <w:pPr>
        <w:pStyle w:val="ListParagraph"/>
        <w:numPr>
          <w:ilvl w:val="0"/>
          <w:numId w:val="6"/>
        </w:numPr>
        <w:rPr>
          <w:rFonts w:ascii="Arial" w:hAnsi="Arial" w:cs="Arial"/>
        </w:rPr>
      </w:pPr>
      <w:r w:rsidRPr="00E758FD">
        <w:rPr>
          <w:rFonts w:ascii="Arial" w:hAnsi="Arial" w:cs="Arial"/>
        </w:rPr>
        <w:t>We received the report for Warren and agree not to proceed with the Earthlight proposal for provision of internet services. 2 Blue, 13 Green.</w:t>
      </w:r>
    </w:p>
    <w:p w14:paraId="03B9FDBA" w14:textId="77777777" w:rsidR="00E758FD" w:rsidRDefault="00E758FD" w:rsidP="00E758FD">
      <w:pPr>
        <w:rPr>
          <w:rFonts w:ascii="Arial" w:hAnsi="Arial" w:cs="Arial"/>
        </w:rPr>
      </w:pPr>
    </w:p>
    <w:p w14:paraId="05D035E8" w14:textId="31C281D5" w:rsidR="004A46D6" w:rsidRDefault="00E758FD" w:rsidP="00E758FD">
      <w:pPr>
        <w:pStyle w:val="ListParagraph"/>
        <w:numPr>
          <w:ilvl w:val="0"/>
          <w:numId w:val="6"/>
        </w:numPr>
        <w:rPr>
          <w:rFonts w:ascii="Arial" w:hAnsi="Arial" w:cs="Arial"/>
        </w:rPr>
      </w:pPr>
      <w:r w:rsidRPr="00E758FD">
        <w:rPr>
          <w:rFonts w:ascii="Arial" w:hAnsi="Arial" w:cs="Arial"/>
        </w:rPr>
        <w:t>We thank</w:t>
      </w:r>
      <w:r>
        <w:rPr>
          <w:rFonts w:ascii="Arial" w:hAnsi="Arial" w:cs="Arial"/>
        </w:rPr>
        <w:t xml:space="preserve"> </w:t>
      </w:r>
      <w:r w:rsidRPr="00E758FD">
        <w:rPr>
          <w:rFonts w:ascii="Arial" w:hAnsi="Arial" w:cs="Arial"/>
        </w:rPr>
        <w:t>Rosemarie for submitting the proposal to the DCC by the 31 Oct and we agree to contribute $5000 to match the probable DCC Heritage fund grant. All Green.</w:t>
      </w:r>
    </w:p>
    <w:p w14:paraId="5FD595A2" w14:textId="77777777" w:rsidR="00E758FD" w:rsidRPr="00E758FD" w:rsidRDefault="00E758FD" w:rsidP="00E758FD">
      <w:pPr>
        <w:rPr>
          <w:rFonts w:ascii="Arial" w:hAnsi="Arial" w:cs="Arial"/>
        </w:rPr>
      </w:pPr>
    </w:p>
    <w:p w14:paraId="6C7D14E2" w14:textId="77777777" w:rsidR="00E758FD" w:rsidRDefault="00E758FD" w:rsidP="00E758FD">
      <w:pPr>
        <w:pStyle w:val="ListParagraph"/>
        <w:numPr>
          <w:ilvl w:val="0"/>
          <w:numId w:val="6"/>
        </w:numPr>
        <w:rPr>
          <w:rFonts w:ascii="Arial" w:hAnsi="Arial" w:cs="Arial"/>
        </w:rPr>
      </w:pPr>
      <w:r w:rsidRPr="00E758FD">
        <w:rPr>
          <w:rFonts w:ascii="Arial" w:hAnsi="Arial" w:cs="Arial"/>
        </w:rPr>
        <w:t>We agree to prioritise spending from the historic fence renovation budget to create openings in the fence for the units on High and Alva Street. All Green.</w:t>
      </w:r>
    </w:p>
    <w:p w14:paraId="437DAF60" w14:textId="77777777" w:rsidR="00E758FD" w:rsidRPr="00E758FD" w:rsidRDefault="00E758FD" w:rsidP="00E758FD">
      <w:pPr>
        <w:rPr>
          <w:rFonts w:ascii="Arial" w:hAnsi="Arial" w:cs="Arial"/>
        </w:rPr>
      </w:pPr>
    </w:p>
    <w:p w14:paraId="675BB00C" w14:textId="6DAA32C0" w:rsidR="00E758FD" w:rsidRPr="00E758FD" w:rsidRDefault="00E758FD" w:rsidP="00E758FD">
      <w:pPr>
        <w:pStyle w:val="ListParagraph"/>
        <w:numPr>
          <w:ilvl w:val="0"/>
          <w:numId w:val="6"/>
        </w:numPr>
        <w:rPr>
          <w:rFonts w:ascii="Arial" w:hAnsi="Arial" w:cs="Arial"/>
        </w:rPr>
      </w:pPr>
      <w:r w:rsidRPr="00E758FD">
        <w:rPr>
          <w:rFonts w:ascii="Arial" w:hAnsi="Arial" w:cs="Arial"/>
        </w:rPr>
        <w:t>We ask the scoping group to develop a case for removing the two fence panels from the southern end of high street so that these panels can be used elsewhere. 13 Green 2 Blues.</w:t>
      </w:r>
    </w:p>
    <w:p w14:paraId="59CC5AB9" w14:textId="77777777" w:rsidR="002A4069" w:rsidRPr="00043158" w:rsidRDefault="004A46D6" w:rsidP="002A4069">
      <w:pPr>
        <w:shd w:val="clear" w:color="auto" w:fill="FFFFFF"/>
        <w:spacing w:before="100" w:beforeAutospacing="1" w:after="100" w:afterAutospacing="1"/>
        <w:rPr>
          <w:rFonts w:ascii="Arial" w:hAnsi="Arial" w:cs="Arial"/>
          <w:b/>
          <w:color w:val="313131"/>
          <w:lang w:eastAsia="en-GB"/>
        </w:rPr>
      </w:pPr>
      <w:r w:rsidRPr="00043158">
        <w:rPr>
          <w:rFonts w:ascii="Arial" w:hAnsi="Arial" w:cs="Arial"/>
          <w:b/>
          <w:color w:val="313131"/>
          <w:lang w:eastAsia="en-GB"/>
        </w:rPr>
        <w:t>Discussion</w:t>
      </w:r>
      <w:r w:rsidR="002A4069" w:rsidRPr="00043158">
        <w:rPr>
          <w:rFonts w:ascii="Arial" w:hAnsi="Arial" w:cs="Arial"/>
          <w:b/>
          <w:color w:val="313131"/>
          <w:lang w:eastAsia="en-GB"/>
        </w:rPr>
        <w:t xml:space="preserve"> Items: </w:t>
      </w:r>
    </w:p>
    <w:p w14:paraId="2EBDE041" w14:textId="4CF5BD0A" w:rsidR="00E758FD" w:rsidRPr="00E758FD" w:rsidRDefault="00E758FD" w:rsidP="00E758FD">
      <w:pPr>
        <w:pStyle w:val="ListParagraph"/>
        <w:numPr>
          <w:ilvl w:val="0"/>
          <w:numId w:val="4"/>
        </w:numPr>
        <w:shd w:val="clear" w:color="auto" w:fill="FFFFFF"/>
        <w:spacing w:before="100" w:beforeAutospacing="1" w:after="100" w:afterAutospacing="1"/>
        <w:rPr>
          <w:rFonts w:ascii="Arial" w:hAnsi="Arial" w:cs="Arial"/>
          <w:color w:val="313131"/>
          <w:u w:val="single"/>
          <w:lang w:eastAsia="en-GB"/>
        </w:rPr>
      </w:pPr>
      <w:r w:rsidRPr="00E758FD">
        <w:rPr>
          <w:rFonts w:ascii="Arial" w:hAnsi="Arial" w:cs="Arial"/>
          <w:u w:val="single"/>
        </w:rPr>
        <w:t>PCG Update</w:t>
      </w:r>
    </w:p>
    <w:p w14:paraId="6DE65893" w14:textId="1A3FB632" w:rsidR="004A46D6" w:rsidRPr="009C497B" w:rsidRDefault="00E758FD" w:rsidP="009C497B">
      <w:pPr>
        <w:shd w:val="clear" w:color="auto" w:fill="FFFFFF"/>
        <w:spacing w:before="100" w:beforeAutospacing="1" w:after="100" w:afterAutospacing="1"/>
        <w:ind w:left="360"/>
        <w:rPr>
          <w:rFonts w:ascii="Arial" w:hAnsi="Arial" w:cs="Arial"/>
          <w:color w:val="313131"/>
          <w:u w:val="single"/>
          <w:lang w:eastAsia="en-GB"/>
        </w:rPr>
      </w:pPr>
      <w:r>
        <w:rPr>
          <w:rFonts w:ascii="Arial" w:hAnsi="Arial" w:cs="Arial"/>
          <w:color w:val="313131"/>
          <w:lang w:eastAsia="en-GB"/>
        </w:rPr>
        <w:t xml:space="preserve">Notes from </w:t>
      </w:r>
      <w:r w:rsidRPr="00E758FD">
        <w:rPr>
          <w:rFonts w:ascii="Arial" w:hAnsi="Arial" w:cs="Arial"/>
          <w:color w:val="313131"/>
          <w:lang w:eastAsia="en-GB"/>
        </w:rPr>
        <w:t xml:space="preserve">PCG </w:t>
      </w:r>
      <w:r>
        <w:rPr>
          <w:rFonts w:ascii="Arial" w:hAnsi="Arial" w:cs="Arial"/>
          <w:color w:val="313131"/>
          <w:lang w:eastAsia="en-GB"/>
        </w:rPr>
        <w:t>meeting circulated</w:t>
      </w:r>
      <w:r>
        <w:rPr>
          <w:rFonts w:ascii="Arial" w:hAnsi="Arial" w:cs="Arial"/>
        </w:rPr>
        <w:t xml:space="preserve"> </w:t>
      </w:r>
      <w:r w:rsidRPr="00E758FD">
        <w:rPr>
          <w:rFonts w:ascii="Arial" w:hAnsi="Arial" w:cs="Arial"/>
        </w:rPr>
        <w:t xml:space="preserve">with the agenda for this meeting. Frances recapped for those present. Discussion of new main distribution board location. </w:t>
      </w:r>
      <w:r w:rsidRPr="00E758FD">
        <w:rPr>
          <w:rFonts w:ascii="Arial" w:hAnsi="Arial" w:cs="Arial"/>
        </w:rPr>
        <w:lastRenderedPageBreak/>
        <w:t xml:space="preserve">The proposal is that this is </w:t>
      </w:r>
      <w:r>
        <w:rPr>
          <w:rFonts w:ascii="Arial" w:hAnsi="Arial" w:cs="Arial"/>
        </w:rPr>
        <w:t xml:space="preserve">will </w:t>
      </w:r>
      <w:r w:rsidRPr="00E758FD">
        <w:rPr>
          <w:rFonts w:ascii="Arial" w:hAnsi="Arial" w:cs="Arial"/>
        </w:rPr>
        <w:t xml:space="preserve">now </w:t>
      </w:r>
      <w:r>
        <w:rPr>
          <w:rFonts w:ascii="Arial" w:hAnsi="Arial" w:cs="Arial"/>
        </w:rPr>
        <w:t xml:space="preserve">be </w:t>
      </w:r>
      <w:r w:rsidRPr="00E758FD">
        <w:rPr>
          <w:rFonts w:ascii="Arial" w:hAnsi="Arial" w:cs="Arial"/>
        </w:rPr>
        <w:t xml:space="preserve">located on the </w:t>
      </w:r>
      <w:r>
        <w:rPr>
          <w:rFonts w:ascii="Arial" w:hAnsi="Arial" w:cs="Arial"/>
        </w:rPr>
        <w:t>external wall of the workshop. Discussion of a</w:t>
      </w:r>
      <w:r w:rsidRPr="00E758FD">
        <w:rPr>
          <w:rFonts w:ascii="Arial" w:hAnsi="Arial" w:cs="Arial"/>
        </w:rPr>
        <w:t>ngle parking on Alva St. Catherine wondered if we could simply paint lines on the road rather than building a full c</w:t>
      </w:r>
      <w:r>
        <w:rPr>
          <w:rFonts w:ascii="Arial" w:hAnsi="Arial" w:cs="Arial"/>
        </w:rPr>
        <w:t>urb extension. Susan brought up</w:t>
      </w:r>
      <w:r w:rsidRPr="00E758FD">
        <w:rPr>
          <w:rFonts w:ascii="Arial" w:hAnsi="Arial" w:cs="Arial"/>
        </w:rPr>
        <w:t xml:space="preserve"> the need for electric vehicle charging on Alva St. Tim has been discussing EV charging with a company to provide this. Rosemarie has approached the DCC </w:t>
      </w:r>
      <w:r w:rsidR="009C497B">
        <w:rPr>
          <w:rFonts w:ascii="Arial" w:hAnsi="Arial" w:cs="Arial"/>
        </w:rPr>
        <w:t>regarding the possibility of</w:t>
      </w:r>
      <w:r w:rsidRPr="00E758FD">
        <w:rPr>
          <w:rFonts w:ascii="Arial" w:hAnsi="Arial" w:cs="Arial"/>
        </w:rPr>
        <w:t xml:space="preserve"> run</w:t>
      </w:r>
      <w:r w:rsidR="009C497B">
        <w:rPr>
          <w:rFonts w:ascii="Arial" w:hAnsi="Arial" w:cs="Arial"/>
        </w:rPr>
        <w:t>ning</w:t>
      </w:r>
      <w:r w:rsidRPr="00E758FD">
        <w:rPr>
          <w:rFonts w:ascii="Arial" w:hAnsi="Arial" w:cs="Arial"/>
        </w:rPr>
        <w:t xml:space="preserve"> angle parking all the way down Alva Street. She has approached Megan and </w:t>
      </w:r>
      <w:r w:rsidR="009C497B">
        <w:rPr>
          <w:rFonts w:ascii="Arial" w:hAnsi="Arial" w:cs="Arial"/>
        </w:rPr>
        <w:t>Megan</w:t>
      </w:r>
      <w:r w:rsidRPr="00E758FD">
        <w:rPr>
          <w:rFonts w:ascii="Arial" w:hAnsi="Arial" w:cs="Arial"/>
        </w:rPr>
        <w:t xml:space="preserve"> appears to be open to discussing this.</w:t>
      </w:r>
    </w:p>
    <w:p w14:paraId="38E0F4E4" w14:textId="77777777" w:rsidR="004A46D6" w:rsidRDefault="004A46D6" w:rsidP="004A46D6">
      <w:pPr>
        <w:pStyle w:val="ListParagraph"/>
        <w:numPr>
          <w:ilvl w:val="0"/>
          <w:numId w:val="4"/>
        </w:numPr>
        <w:shd w:val="clear" w:color="auto" w:fill="FFFFFF"/>
        <w:spacing w:before="100" w:beforeAutospacing="1" w:after="100" w:afterAutospacing="1"/>
        <w:rPr>
          <w:rFonts w:ascii="Arial" w:hAnsi="Arial" w:cs="Arial"/>
          <w:color w:val="313131"/>
          <w:u w:val="single"/>
          <w:lang w:eastAsia="en-GB"/>
        </w:rPr>
      </w:pPr>
      <w:r>
        <w:rPr>
          <w:rFonts w:ascii="Arial" w:hAnsi="Arial" w:cs="Arial"/>
          <w:color w:val="313131"/>
          <w:u w:val="single"/>
          <w:lang w:eastAsia="en-GB"/>
        </w:rPr>
        <w:t>BCG Update</w:t>
      </w:r>
    </w:p>
    <w:p w14:paraId="291FA17A" w14:textId="77777777" w:rsidR="00493216" w:rsidRPr="004A46D6" w:rsidRDefault="00493216" w:rsidP="00493216">
      <w:pPr>
        <w:pStyle w:val="ListParagraph"/>
        <w:shd w:val="clear" w:color="auto" w:fill="FFFFFF"/>
        <w:spacing w:before="100" w:beforeAutospacing="1" w:after="100" w:afterAutospacing="1"/>
        <w:ind w:left="360"/>
        <w:rPr>
          <w:rFonts w:ascii="Arial" w:hAnsi="Arial" w:cs="Arial"/>
          <w:color w:val="313131"/>
          <w:u w:val="single"/>
          <w:lang w:eastAsia="en-GB"/>
        </w:rPr>
      </w:pPr>
    </w:p>
    <w:p w14:paraId="3D828635" w14:textId="640D6B3E" w:rsidR="002A4069" w:rsidRDefault="009C497B" w:rsidP="004A46D6">
      <w:pPr>
        <w:pStyle w:val="ListParagraph"/>
        <w:shd w:val="clear" w:color="auto" w:fill="FFFFFF"/>
        <w:spacing w:before="100" w:beforeAutospacing="1" w:after="100" w:afterAutospacing="1"/>
        <w:ind w:left="360"/>
        <w:rPr>
          <w:rFonts w:ascii="Arial" w:hAnsi="Arial" w:cs="Arial"/>
          <w:color w:val="313131"/>
          <w:lang w:eastAsia="en-GB"/>
        </w:rPr>
      </w:pPr>
      <w:r>
        <w:rPr>
          <w:rFonts w:ascii="Arial" w:hAnsi="Arial" w:cs="Arial"/>
          <w:color w:val="313131"/>
          <w:lang w:eastAsia="en-GB"/>
        </w:rPr>
        <w:t>Nothing to report</w:t>
      </w:r>
    </w:p>
    <w:p w14:paraId="536384A2" w14:textId="77777777" w:rsidR="004A46D6" w:rsidRPr="004A46D6" w:rsidRDefault="004A46D6" w:rsidP="004A46D6">
      <w:pPr>
        <w:pStyle w:val="ListParagraph"/>
        <w:shd w:val="clear" w:color="auto" w:fill="FFFFFF"/>
        <w:spacing w:before="100" w:beforeAutospacing="1" w:after="100" w:afterAutospacing="1"/>
        <w:ind w:left="360"/>
        <w:rPr>
          <w:rFonts w:ascii="Arial" w:hAnsi="Arial" w:cs="Arial"/>
          <w:color w:val="313131"/>
          <w:lang w:eastAsia="en-GB"/>
        </w:rPr>
      </w:pPr>
    </w:p>
    <w:p w14:paraId="3186D8A6" w14:textId="77777777" w:rsidR="009C497B" w:rsidRPr="009C497B" w:rsidRDefault="004A46D6" w:rsidP="001131BB">
      <w:pPr>
        <w:pStyle w:val="ListParagraph"/>
        <w:numPr>
          <w:ilvl w:val="0"/>
          <w:numId w:val="4"/>
        </w:numPr>
        <w:shd w:val="clear" w:color="auto" w:fill="FFFFFF"/>
        <w:spacing w:before="100" w:beforeAutospacing="1" w:after="100" w:afterAutospacing="1"/>
        <w:rPr>
          <w:rFonts w:ascii="Arial" w:hAnsi="Arial" w:cs="Arial"/>
        </w:rPr>
      </w:pPr>
      <w:r w:rsidRPr="009C497B">
        <w:rPr>
          <w:rFonts w:ascii="Arial" w:hAnsi="Arial" w:cs="Arial"/>
          <w:color w:val="313131"/>
          <w:u w:val="single"/>
          <w:lang w:eastAsia="en-GB"/>
        </w:rPr>
        <w:t>Legal Liaison Group</w:t>
      </w:r>
    </w:p>
    <w:p w14:paraId="71A44765" w14:textId="77777777" w:rsidR="009C497B" w:rsidRDefault="009C497B" w:rsidP="009C497B">
      <w:pPr>
        <w:pStyle w:val="ListParagraph"/>
        <w:shd w:val="clear" w:color="auto" w:fill="FFFFFF"/>
        <w:spacing w:before="100" w:beforeAutospacing="1" w:after="100" w:afterAutospacing="1"/>
        <w:ind w:left="360"/>
        <w:rPr>
          <w:rFonts w:ascii="Arial" w:hAnsi="Arial" w:cs="Arial"/>
        </w:rPr>
      </w:pPr>
    </w:p>
    <w:p w14:paraId="53EE4503" w14:textId="59259B65" w:rsidR="009C497B" w:rsidRDefault="009C497B" w:rsidP="009C497B">
      <w:pPr>
        <w:pStyle w:val="ListParagraph"/>
        <w:shd w:val="clear" w:color="auto" w:fill="FFFFFF"/>
        <w:spacing w:before="100" w:beforeAutospacing="1" w:after="100" w:afterAutospacing="1"/>
        <w:ind w:left="360"/>
        <w:rPr>
          <w:rFonts w:ascii="Arial" w:hAnsi="Arial" w:cs="Arial"/>
        </w:rPr>
      </w:pPr>
      <w:r w:rsidRPr="009C497B">
        <w:rPr>
          <w:rFonts w:ascii="Arial" w:hAnsi="Arial" w:cs="Arial"/>
        </w:rPr>
        <w:t xml:space="preserve">Legal Liaison Group Update - Anne has spoken to Simon Milne and his advice was that the group should pay for the drain unless Megan </w:t>
      </w:r>
      <w:r>
        <w:rPr>
          <w:rFonts w:ascii="Arial" w:hAnsi="Arial" w:cs="Arial"/>
        </w:rPr>
        <w:t>plans</w:t>
      </w:r>
      <w:r w:rsidRPr="009C497B">
        <w:rPr>
          <w:rFonts w:ascii="Arial" w:hAnsi="Arial" w:cs="Arial"/>
        </w:rPr>
        <w:t xml:space="preserve"> to use the it. Anne will circulate the note f</w:t>
      </w:r>
      <w:r>
        <w:rPr>
          <w:rFonts w:ascii="Arial" w:hAnsi="Arial" w:cs="Arial"/>
        </w:rPr>
        <w:t>rom the lawyer. Catherine suggested</w:t>
      </w:r>
      <w:r w:rsidRPr="009C497B">
        <w:rPr>
          <w:rFonts w:ascii="Arial" w:hAnsi="Arial" w:cs="Arial"/>
        </w:rPr>
        <w:t xml:space="preserve"> that we should ask Megan to contribute 50% of the cost of moving the pipe to the easement. Anne said she was uncomfortable asking Megan to pay anything. Warren suggested that if in the future Megan wants to use it we can ask her to contribute then. Gay suggested that we tell her upfront if we will want her to pay to connect. </w:t>
      </w:r>
    </w:p>
    <w:p w14:paraId="12C74D55" w14:textId="77777777" w:rsidR="009C497B" w:rsidRPr="00E758FD" w:rsidRDefault="009C497B" w:rsidP="009C497B">
      <w:pPr>
        <w:pStyle w:val="ListParagraph"/>
        <w:shd w:val="clear" w:color="auto" w:fill="FFFFFF"/>
        <w:spacing w:before="100" w:beforeAutospacing="1" w:after="100" w:afterAutospacing="1"/>
        <w:ind w:left="360"/>
        <w:rPr>
          <w:rFonts w:ascii="Arial" w:hAnsi="Arial" w:cs="Arial"/>
        </w:rPr>
      </w:pPr>
    </w:p>
    <w:p w14:paraId="76DA632C" w14:textId="0E2F88BB" w:rsidR="009C497B" w:rsidRPr="00E758FD" w:rsidRDefault="009C497B" w:rsidP="009C497B">
      <w:pPr>
        <w:pStyle w:val="ListParagraph"/>
        <w:ind w:left="360"/>
        <w:rPr>
          <w:rFonts w:ascii="Arial" w:hAnsi="Arial" w:cs="Arial"/>
        </w:rPr>
      </w:pPr>
      <w:r>
        <w:rPr>
          <w:rFonts w:ascii="Arial" w:hAnsi="Arial" w:cs="Arial"/>
        </w:rPr>
        <w:t xml:space="preserve">Minute: </w:t>
      </w:r>
      <w:r w:rsidRPr="00E758FD">
        <w:rPr>
          <w:rFonts w:ascii="Arial" w:hAnsi="Arial" w:cs="Arial"/>
        </w:rPr>
        <w:t>We ask Tim to request pricing</w:t>
      </w:r>
      <w:r>
        <w:rPr>
          <w:rFonts w:ascii="Arial" w:hAnsi="Arial" w:cs="Arial"/>
        </w:rPr>
        <w:t xml:space="preserve"> info from S&amp;W to reroute</w:t>
      </w:r>
      <w:r w:rsidRPr="00E758FD">
        <w:rPr>
          <w:rFonts w:ascii="Arial" w:hAnsi="Arial" w:cs="Arial"/>
        </w:rPr>
        <w:t xml:space="preserve"> the </w:t>
      </w:r>
      <w:proofErr w:type="spellStart"/>
      <w:r w:rsidRPr="00E758FD">
        <w:rPr>
          <w:rFonts w:ascii="Arial" w:hAnsi="Arial" w:cs="Arial"/>
        </w:rPr>
        <w:t>stormwater</w:t>
      </w:r>
      <w:proofErr w:type="spellEnd"/>
      <w:r w:rsidRPr="00E758FD">
        <w:rPr>
          <w:rFonts w:ascii="Arial" w:hAnsi="Arial" w:cs="Arial"/>
        </w:rPr>
        <w:t xml:space="preserve"> pipe to Montpellier Street</w:t>
      </w:r>
      <w:r>
        <w:rPr>
          <w:rFonts w:ascii="Arial" w:hAnsi="Arial" w:cs="Arial"/>
        </w:rPr>
        <w:t xml:space="preserve">. We </w:t>
      </w:r>
      <w:r w:rsidRPr="00E758FD">
        <w:rPr>
          <w:rFonts w:ascii="Arial" w:hAnsi="Arial" w:cs="Arial"/>
        </w:rPr>
        <w:t xml:space="preserve">ask the PCG to make a decision on this matter. </w:t>
      </w:r>
      <w:r>
        <w:rPr>
          <w:rFonts w:ascii="Arial" w:hAnsi="Arial" w:cs="Arial"/>
        </w:rPr>
        <w:t xml:space="preserve">– </w:t>
      </w:r>
      <w:r w:rsidRPr="00E758FD">
        <w:rPr>
          <w:rFonts w:ascii="Arial" w:hAnsi="Arial" w:cs="Arial"/>
        </w:rPr>
        <w:t>All Green.</w:t>
      </w:r>
    </w:p>
    <w:p w14:paraId="2604621E" w14:textId="77777777" w:rsidR="004A46D6" w:rsidRDefault="004A46D6" w:rsidP="004A46D6">
      <w:pPr>
        <w:pStyle w:val="ListParagraph"/>
        <w:shd w:val="clear" w:color="auto" w:fill="FFFFFF"/>
        <w:spacing w:before="100" w:beforeAutospacing="1" w:after="100" w:afterAutospacing="1"/>
        <w:ind w:left="360"/>
        <w:rPr>
          <w:rFonts w:ascii="Arial" w:hAnsi="Arial" w:cs="Arial"/>
          <w:color w:val="313131"/>
          <w:lang w:eastAsia="en-GB"/>
        </w:rPr>
      </w:pPr>
    </w:p>
    <w:p w14:paraId="55DA28CB" w14:textId="77777777" w:rsidR="009C497B" w:rsidRPr="009C497B" w:rsidRDefault="004A46D6" w:rsidP="009C497B">
      <w:pPr>
        <w:pStyle w:val="ListParagraph"/>
        <w:numPr>
          <w:ilvl w:val="0"/>
          <w:numId w:val="4"/>
        </w:numPr>
        <w:shd w:val="clear" w:color="auto" w:fill="FFFFFF"/>
        <w:spacing w:before="100" w:beforeAutospacing="1" w:after="100" w:afterAutospacing="1"/>
        <w:rPr>
          <w:rFonts w:ascii="Arial" w:hAnsi="Arial" w:cs="Arial"/>
          <w:color w:val="313131"/>
          <w:u w:val="single"/>
          <w:lang w:eastAsia="en-GB"/>
        </w:rPr>
      </w:pPr>
      <w:r w:rsidRPr="004A46D6">
        <w:rPr>
          <w:rFonts w:ascii="Arial" w:eastAsia="Times New Roman" w:hAnsi="Arial" w:cs="Arial"/>
          <w:color w:val="222222"/>
          <w:u w:val="single"/>
          <w:lang w:eastAsia="en-GB"/>
        </w:rPr>
        <w:t>Health and Safety</w:t>
      </w:r>
    </w:p>
    <w:p w14:paraId="528956C2" w14:textId="77777777" w:rsidR="009C497B" w:rsidRDefault="009C497B" w:rsidP="009C497B">
      <w:pPr>
        <w:pStyle w:val="ListParagraph"/>
        <w:shd w:val="clear" w:color="auto" w:fill="FFFFFF"/>
        <w:spacing w:before="100" w:beforeAutospacing="1" w:after="100" w:afterAutospacing="1"/>
        <w:ind w:left="360"/>
        <w:rPr>
          <w:rFonts w:ascii="Arial" w:hAnsi="Arial" w:cs="Arial"/>
        </w:rPr>
      </w:pPr>
    </w:p>
    <w:p w14:paraId="48CDFDD7" w14:textId="77777777" w:rsidR="009C497B" w:rsidRDefault="009C497B" w:rsidP="009C497B">
      <w:pPr>
        <w:pStyle w:val="ListParagraph"/>
        <w:shd w:val="clear" w:color="auto" w:fill="FFFFFF"/>
        <w:spacing w:before="100" w:beforeAutospacing="1" w:after="100" w:afterAutospacing="1"/>
        <w:ind w:left="360"/>
        <w:rPr>
          <w:rFonts w:ascii="Arial" w:hAnsi="Arial" w:cs="Arial"/>
        </w:rPr>
      </w:pPr>
      <w:r w:rsidRPr="009C497B">
        <w:rPr>
          <w:rFonts w:ascii="Arial" w:hAnsi="Arial" w:cs="Arial"/>
        </w:rPr>
        <w:t>Reminder not to place furniture against the heaters in the meeting space</w:t>
      </w:r>
      <w:r>
        <w:rPr>
          <w:rFonts w:ascii="Arial" w:hAnsi="Arial" w:cs="Arial"/>
        </w:rPr>
        <w:t>.</w:t>
      </w:r>
    </w:p>
    <w:p w14:paraId="2E2CAC6E" w14:textId="77777777" w:rsidR="009C497B" w:rsidRDefault="009C497B" w:rsidP="009C497B">
      <w:pPr>
        <w:pStyle w:val="ListParagraph"/>
        <w:shd w:val="clear" w:color="auto" w:fill="FFFFFF"/>
        <w:spacing w:before="100" w:beforeAutospacing="1" w:after="100" w:afterAutospacing="1"/>
        <w:ind w:left="360"/>
        <w:rPr>
          <w:rFonts w:ascii="Arial" w:hAnsi="Arial" w:cs="Arial"/>
        </w:rPr>
      </w:pPr>
    </w:p>
    <w:p w14:paraId="01F85049" w14:textId="2F2FCB67" w:rsidR="009C497B" w:rsidRPr="009C497B" w:rsidRDefault="009C497B" w:rsidP="009C497B">
      <w:pPr>
        <w:pStyle w:val="ListParagraph"/>
        <w:numPr>
          <w:ilvl w:val="0"/>
          <w:numId w:val="4"/>
        </w:numPr>
        <w:shd w:val="clear" w:color="auto" w:fill="FFFFFF"/>
        <w:spacing w:before="100" w:beforeAutospacing="1" w:after="100" w:afterAutospacing="1"/>
        <w:rPr>
          <w:rFonts w:ascii="Arial" w:hAnsi="Arial" w:cs="Arial"/>
          <w:color w:val="313131"/>
          <w:u w:val="single"/>
          <w:lang w:eastAsia="en-GB"/>
        </w:rPr>
      </w:pPr>
      <w:r>
        <w:rPr>
          <w:rFonts w:ascii="Arial" w:eastAsia="Times New Roman" w:hAnsi="Arial" w:cs="Arial"/>
          <w:color w:val="222222"/>
          <w:u w:val="single"/>
          <w:lang w:eastAsia="en-GB"/>
        </w:rPr>
        <w:t>Shared Internet Access</w:t>
      </w:r>
    </w:p>
    <w:p w14:paraId="2A9B1319" w14:textId="77777777" w:rsidR="009C497B" w:rsidRDefault="009C497B" w:rsidP="009C497B">
      <w:pPr>
        <w:pStyle w:val="ListParagraph"/>
        <w:shd w:val="clear" w:color="auto" w:fill="FFFFFF"/>
        <w:spacing w:before="100" w:beforeAutospacing="1" w:after="100" w:afterAutospacing="1"/>
        <w:ind w:left="360"/>
        <w:rPr>
          <w:rFonts w:ascii="Arial" w:hAnsi="Arial" w:cs="Arial"/>
        </w:rPr>
      </w:pPr>
    </w:p>
    <w:p w14:paraId="047226B4" w14:textId="77777777" w:rsidR="009C497B" w:rsidRDefault="009C497B" w:rsidP="009C497B">
      <w:pPr>
        <w:pStyle w:val="ListParagraph"/>
        <w:shd w:val="clear" w:color="auto" w:fill="FFFFFF"/>
        <w:spacing w:before="100" w:beforeAutospacing="1" w:after="100" w:afterAutospacing="1"/>
        <w:ind w:left="360"/>
        <w:rPr>
          <w:rFonts w:ascii="Arial" w:hAnsi="Arial" w:cs="Arial"/>
        </w:rPr>
      </w:pPr>
      <w:r w:rsidRPr="009C497B">
        <w:rPr>
          <w:rFonts w:ascii="Arial" w:hAnsi="Arial" w:cs="Arial"/>
        </w:rPr>
        <w:t>Warren’s report recommended that we don’t go with the Earthlight proposal for the provision of a shared LAN and that we all make arrangements our own internet.</w:t>
      </w:r>
    </w:p>
    <w:p w14:paraId="7829BB33" w14:textId="77777777" w:rsidR="009C497B" w:rsidRDefault="009C497B" w:rsidP="009C497B">
      <w:pPr>
        <w:pStyle w:val="ListParagraph"/>
        <w:shd w:val="clear" w:color="auto" w:fill="FFFFFF"/>
        <w:spacing w:before="100" w:beforeAutospacing="1" w:after="100" w:afterAutospacing="1"/>
        <w:ind w:left="360"/>
        <w:rPr>
          <w:rFonts w:ascii="Arial" w:hAnsi="Arial" w:cs="Arial"/>
        </w:rPr>
      </w:pPr>
    </w:p>
    <w:p w14:paraId="6F9DD3C4" w14:textId="756065D5" w:rsidR="009C497B" w:rsidRPr="009C497B" w:rsidRDefault="009C497B" w:rsidP="009C497B">
      <w:pPr>
        <w:pStyle w:val="ListParagraph"/>
        <w:shd w:val="clear" w:color="auto" w:fill="FFFFFF"/>
        <w:spacing w:before="100" w:beforeAutospacing="1" w:after="100" w:afterAutospacing="1"/>
        <w:ind w:left="360"/>
        <w:rPr>
          <w:rFonts w:ascii="Arial" w:hAnsi="Arial" w:cs="Arial"/>
        </w:rPr>
      </w:pPr>
      <w:r>
        <w:rPr>
          <w:rFonts w:ascii="Arial" w:hAnsi="Arial" w:cs="Arial"/>
        </w:rPr>
        <w:t xml:space="preserve">Minute: </w:t>
      </w:r>
      <w:r w:rsidRPr="009C497B">
        <w:rPr>
          <w:rFonts w:ascii="Arial" w:hAnsi="Arial" w:cs="Arial"/>
        </w:rPr>
        <w:t>We received the report for Warren and agree not to proceed with the Earthlight proposal for provision of internet services. 2 Blue, 13 Green.</w:t>
      </w:r>
    </w:p>
    <w:p w14:paraId="6E8306B1" w14:textId="77777777" w:rsidR="00493216" w:rsidRPr="00493216" w:rsidRDefault="00493216" w:rsidP="00493216">
      <w:pPr>
        <w:shd w:val="clear" w:color="auto" w:fill="FFFFFF"/>
        <w:ind w:left="360"/>
        <w:rPr>
          <w:rFonts w:ascii="Arial" w:eastAsia="Times New Roman" w:hAnsi="Arial" w:cs="Arial"/>
          <w:color w:val="222222"/>
          <w:lang w:eastAsia="en-GB"/>
        </w:rPr>
      </w:pPr>
    </w:p>
    <w:p w14:paraId="33A4B52E" w14:textId="509D1439" w:rsidR="00493216" w:rsidRPr="00493216" w:rsidRDefault="00493216" w:rsidP="00493216">
      <w:pPr>
        <w:pStyle w:val="ListParagraph"/>
        <w:numPr>
          <w:ilvl w:val="0"/>
          <w:numId w:val="4"/>
        </w:numPr>
        <w:shd w:val="clear" w:color="auto" w:fill="FFFFFF"/>
        <w:rPr>
          <w:rFonts w:ascii="Arial" w:eastAsia="Times New Roman" w:hAnsi="Arial" w:cs="Arial"/>
          <w:color w:val="222222"/>
          <w:u w:val="single"/>
          <w:lang w:eastAsia="en-GB"/>
        </w:rPr>
      </w:pPr>
      <w:r>
        <w:rPr>
          <w:rFonts w:ascii="Arial" w:eastAsia="Times New Roman" w:hAnsi="Arial" w:cs="Arial"/>
          <w:color w:val="222222"/>
          <w:u w:val="single"/>
          <w:lang w:eastAsia="en-GB"/>
        </w:rPr>
        <w:t>Heritage fence</w:t>
      </w:r>
    </w:p>
    <w:p w14:paraId="50C7695F" w14:textId="77777777" w:rsidR="00493216" w:rsidRDefault="00493216" w:rsidP="00493216">
      <w:pPr>
        <w:pStyle w:val="ListParagraph"/>
        <w:shd w:val="clear" w:color="auto" w:fill="FFFFFF"/>
        <w:ind w:left="360"/>
        <w:rPr>
          <w:rFonts w:ascii="Arial" w:eastAsia="Times New Roman" w:hAnsi="Arial" w:cs="Arial"/>
          <w:color w:val="222222"/>
          <w:lang w:eastAsia="en-GB"/>
        </w:rPr>
      </w:pPr>
    </w:p>
    <w:p w14:paraId="71C36415" w14:textId="77777777" w:rsidR="009C497B" w:rsidRDefault="009C497B" w:rsidP="009C497B">
      <w:pPr>
        <w:ind w:left="360"/>
        <w:rPr>
          <w:rFonts w:ascii="Arial" w:hAnsi="Arial" w:cs="Arial"/>
        </w:rPr>
      </w:pPr>
      <w:r w:rsidRPr="00E758FD">
        <w:rPr>
          <w:rFonts w:ascii="Arial" w:hAnsi="Arial" w:cs="Arial"/>
        </w:rPr>
        <w:t>Rose</w:t>
      </w:r>
      <w:r>
        <w:rPr>
          <w:rFonts w:ascii="Arial" w:hAnsi="Arial" w:cs="Arial"/>
        </w:rPr>
        <w:t>marie provided and update on</w:t>
      </w:r>
      <w:r w:rsidRPr="00E758FD">
        <w:rPr>
          <w:rFonts w:ascii="Arial" w:hAnsi="Arial" w:cs="Arial"/>
        </w:rPr>
        <w:t xml:space="preserve"> progress</w:t>
      </w:r>
      <w:r>
        <w:rPr>
          <w:rFonts w:ascii="Arial" w:hAnsi="Arial" w:cs="Arial"/>
        </w:rPr>
        <w:t xml:space="preserve"> in discussions around the</w:t>
      </w:r>
      <w:r w:rsidRPr="00E758FD">
        <w:rPr>
          <w:rFonts w:ascii="Arial" w:hAnsi="Arial" w:cs="Arial"/>
        </w:rPr>
        <w:t xml:space="preserve"> h</w:t>
      </w:r>
      <w:r>
        <w:rPr>
          <w:rFonts w:ascii="Arial" w:hAnsi="Arial" w:cs="Arial"/>
        </w:rPr>
        <w:t>eritage</w:t>
      </w:r>
      <w:r w:rsidRPr="00E758FD">
        <w:rPr>
          <w:rFonts w:ascii="Arial" w:hAnsi="Arial" w:cs="Arial"/>
        </w:rPr>
        <w:t xml:space="preserve"> fence. There was a meeting of the scoping group this week. The DCC heritage fund are offering $5000 for the restoration of a section of the fence as a scoping exercise. Donald offered to match the DCC’s contribution with $5000 from the UCOL fence fund. Rosemarie suggested that we prioritise creating new gate ways for the units. Discussion of fence design. </w:t>
      </w:r>
    </w:p>
    <w:p w14:paraId="7D1AD329" w14:textId="7E4C9666" w:rsidR="009C497B" w:rsidRPr="00E758FD" w:rsidRDefault="009C497B" w:rsidP="009C497B">
      <w:pPr>
        <w:ind w:left="360"/>
        <w:rPr>
          <w:rFonts w:ascii="Arial" w:hAnsi="Arial" w:cs="Arial"/>
        </w:rPr>
      </w:pPr>
      <w:r w:rsidRPr="00E758FD">
        <w:rPr>
          <w:rFonts w:ascii="Arial" w:hAnsi="Arial" w:cs="Arial"/>
        </w:rPr>
        <w:t>Rosemarie agrees to follow up with Zeal Steel re the safety of the 2 fence panels which have been taken of site.</w:t>
      </w:r>
    </w:p>
    <w:p w14:paraId="0923C907" w14:textId="77777777" w:rsidR="009C497B" w:rsidRPr="00E758FD" w:rsidRDefault="009C497B" w:rsidP="009C497B">
      <w:pPr>
        <w:ind w:left="360"/>
        <w:rPr>
          <w:rFonts w:ascii="Arial" w:hAnsi="Arial" w:cs="Arial"/>
        </w:rPr>
      </w:pPr>
    </w:p>
    <w:p w14:paraId="3CE3D235" w14:textId="66FE8DFB" w:rsidR="009C497B" w:rsidRPr="00E758FD" w:rsidRDefault="009C497B" w:rsidP="009C497B">
      <w:pPr>
        <w:ind w:left="360"/>
        <w:rPr>
          <w:rFonts w:ascii="Arial" w:hAnsi="Arial" w:cs="Arial"/>
        </w:rPr>
      </w:pPr>
      <w:r>
        <w:rPr>
          <w:rFonts w:ascii="Arial" w:hAnsi="Arial" w:cs="Arial"/>
        </w:rPr>
        <w:t xml:space="preserve">Minute: </w:t>
      </w:r>
      <w:r w:rsidRPr="00E758FD">
        <w:rPr>
          <w:rFonts w:ascii="Arial" w:hAnsi="Arial" w:cs="Arial"/>
        </w:rPr>
        <w:t>We thank</w:t>
      </w:r>
      <w:r>
        <w:rPr>
          <w:rFonts w:ascii="Arial" w:hAnsi="Arial" w:cs="Arial"/>
        </w:rPr>
        <w:t xml:space="preserve"> </w:t>
      </w:r>
      <w:r w:rsidRPr="00E758FD">
        <w:rPr>
          <w:rFonts w:ascii="Arial" w:hAnsi="Arial" w:cs="Arial"/>
        </w:rPr>
        <w:t>Rosemarie for submitting the proposal to the DCC by the 31 Oct and we agree to contribute $5000 to match the probable DCC Heritage fund grant. All Green.</w:t>
      </w:r>
    </w:p>
    <w:p w14:paraId="0B040BBB" w14:textId="77777777" w:rsidR="009C497B" w:rsidRPr="00E758FD" w:rsidRDefault="009C497B" w:rsidP="009C497B">
      <w:pPr>
        <w:ind w:left="360"/>
        <w:rPr>
          <w:rFonts w:ascii="Arial" w:hAnsi="Arial" w:cs="Arial"/>
        </w:rPr>
      </w:pPr>
    </w:p>
    <w:p w14:paraId="3542BB8F" w14:textId="4E99D350" w:rsidR="009C497B" w:rsidRPr="00E758FD" w:rsidRDefault="009C497B" w:rsidP="009C497B">
      <w:pPr>
        <w:ind w:left="360"/>
        <w:rPr>
          <w:rFonts w:ascii="Arial" w:hAnsi="Arial" w:cs="Arial"/>
        </w:rPr>
      </w:pPr>
      <w:r>
        <w:rPr>
          <w:rFonts w:ascii="Arial" w:hAnsi="Arial" w:cs="Arial"/>
        </w:rPr>
        <w:t xml:space="preserve">Minute: </w:t>
      </w:r>
      <w:r w:rsidRPr="00E758FD">
        <w:rPr>
          <w:rFonts w:ascii="Arial" w:hAnsi="Arial" w:cs="Arial"/>
        </w:rPr>
        <w:t>We agree to prioritise spending from the historic fence renovation budget to create openings in the fence for the units on High and Alva Street. All Green.</w:t>
      </w:r>
    </w:p>
    <w:p w14:paraId="5C222062" w14:textId="77777777" w:rsidR="009C497B" w:rsidRPr="00E758FD" w:rsidRDefault="009C497B" w:rsidP="009C497B">
      <w:pPr>
        <w:ind w:left="360"/>
        <w:rPr>
          <w:rFonts w:ascii="Arial" w:hAnsi="Arial" w:cs="Arial"/>
        </w:rPr>
      </w:pPr>
    </w:p>
    <w:p w14:paraId="24413BBA" w14:textId="5B32CE4D" w:rsidR="009C497B" w:rsidRPr="00E758FD" w:rsidRDefault="009C497B" w:rsidP="009C497B">
      <w:pPr>
        <w:ind w:left="360"/>
        <w:rPr>
          <w:rFonts w:ascii="Arial" w:hAnsi="Arial" w:cs="Arial"/>
        </w:rPr>
      </w:pPr>
      <w:r>
        <w:rPr>
          <w:rFonts w:ascii="Arial" w:hAnsi="Arial" w:cs="Arial"/>
        </w:rPr>
        <w:t xml:space="preserve">Minute: </w:t>
      </w:r>
      <w:r w:rsidRPr="00E758FD">
        <w:rPr>
          <w:rFonts w:ascii="Arial" w:hAnsi="Arial" w:cs="Arial"/>
        </w:rPr>
        <w:t>We ask the scoping group to develop a case for removing the two fence panels from the southern end of high street so that these panels can be used elsewhere. 13 Green 2 Blues.</w:t>
      </w:r>
    </w:p>
    <w:p w14:paraId="756B5BF1" w14:textId="77777777" w:rsidR="002A4069" w:rsidRPr="002A4069" w:rsidRDefault="002A4069" w:rsidP="002A4069">
      <w:pPr>
        <w:shd w:val="clear" w:color="auto" w:fill="FFFFFF"/>
        <w:rPr>
          <w:rFonts w:ascii="Arial" w:eastAsia="Times New Roman" w:hAnsi="Arial" w:cs="Arial"/>
          <w:color w:val="222222"/>
          <w:lang w:eastAsia="en-GB"/>
        </w:rPr>
      </w:pPr>
    </w:p>
    <w:p w14:paraId="32B32556" w14:textId="77777777" w:rsidR="001A0300" w:rsidRPr="001A0300" w:rsidRDefault="001A0300" w:rsidP="001A0300">
      <w:pPr>
        <w:pStyle w:val="ListParagraph"/>
        <w:numPr>
          <w:ilvl w:val="0"/>
          <w:numId w:val="4"/>
        </w:numPr>
        <w:shd w:val="clear" w:color="auto" w:fill="FFFFFF"/>
        <w:rPr>
          <w:rFonts w:ascii="Arial" w:eastAsia="Times New Roman" w:hAnsi="Arial" w:cs="Arial"/>
          <w:color w:val="222222"/>
          <w:u w:val="single"/>
          <w:lang w:eastAsia="en-GB"/>
        </w:rPr>
      </w:pPr>
      <w:r>
        <w:rPr>
          <w:rFonts w:ascii="Arial" w:eastAsia="Times New Roman" w:hAnsi="Arial" w:cs="Arial"/>
          <w:color w:val="222222"/>
          <w:u w:val="single"/>
          <w:lang w:eastAsia="en-GB"/>
        </w:rPr>
        <w:t>Local Area Network</w:t>
      </w:r>
    </w:p>
    <w:p w14:paraId="1DAC2697" w14:textId="77777777" w:rsidR="002A4069" w:rsidRDefault="002A4069" w:rsidP="001A0300">
      <w:pPr>
        <w:pStyle w:val="ListParagraph"/>
        <w:shd w:val="clear" w:color="auto" w:fill="FFFFFF"/>
        <w:ind w:left="360"/>
        <w:rPr>
          <w:rFonts w:ascii="Arial" w:eastAsia="Times New Roman" w:hAnsi="Arial" w:cs="Arial"/>
          <w:color w:val="222222"/>
          <w:lang w:eastAsia="en-GB"/>
        </w:rPr>
      </w:pPr>
      <w:r w:rsidRPr="001A0300">
        <w:rPr>
          <w:rFonts w:ascii="Arial" w:eastAsia="Times New Roman" w:hAnsi="Arial" w:cs="Arial"/>
          <w:color w:val="222222"/>
          <w:lang w:eastAsia="en-GB"/>
        </w:rPr>
        <w:t>(Alex, Warren). Warren distributed a document this we</w:t>
      </w:r>
      <w:r w:rsidR="001A0300">
        <w:rPr>
          <w:rFonts w:ascii="Arial" w:eastAsia="Times New Roman" w:hAnsi="Arial" w:cs="Arial"/>
          <w:color w:val="222222"/>
          <w:lang w:eastAsia="en-GB"/>
        </w:rPr>
        <w:t xml:space="preserve">ek on this topic. We will wait until </w:t>
      </w:r>
      <w:r w:rsidRPr="001A0300">
        <w:rPr>
          <w:rFonts w:ascii="Arial" w:eastAsia="Times New Roman" w:hAnsi="Arial" w:cs="Arial"/>
          <w:color w:val="222222"/>
          <w:lang w:eastAsia="en-GB"/>
        </w:rPr>
        <w:t xml:space="preserve">the next meeting to discuss </w:t>
      </w:r>
      <w:r w:rsidR="001A0300">
        <w:rPr>
          <w:rFonts w:ascii="Arial" w:eastAsia="Times New Roman" w:hAnsi="Arial" w:cs="Arial"/>
          <w:color w:val="222222"/>
          <w:lang w:eastAsia="en-GB"/>
        </w:rPr>
        <w:t xml:space="preserve">this </w:t>
      </w:r>
      <w:r w:rsidRPr="001A0300">
        <w:rPr>
          <w:rFonts w:ascii="Arial" w:eastAsia="Times New Roman" w:hAnsi="Arial" w:cs="Arial"/>
          <w:color w:val="222222"/>
          <w:lang w:eastAsia="en-GB"/>
        </w:rPr>
        <w:t>as Warren was not at the meeting.</w:t>
      </w:r>
    </w:p>
    <w:p w14:paraId="70513A3B" w14:textId="77777777" w:rsidR="001A0300" w:rsidRPr="001A0300" w:rsidRDefault="001A0300" w:rsidP="001A0300">
      <w:pPr>
        <w:pStyle w:val="ListParagraph"/>
        <w:shd w:val="clear" w:color="auto" w:fill="FFFFFF"/>
        <w:ind w:left="360"/>
        <w:rPr>
          <w:rFonts w:ascii="Arial" w:eastAsia="Times New Roman" w:hAnsi="Arial" w:cs="Arial"/>
          <w:color w:val="222222"/>
          <w:lang w:eastAsia="en-GB"/>
        </w:rPr>
      </w:pPr>
    </w:p>
    <w:p w14:paraId="7733DF4B" w14:textId="77777777" w:rsidR="001A0300" w:rsidRDefault="002A4069" w:rsidP="001A0300">
      <w:pPr>
        <w:pStyle w:val="ListParagraph"/>
        <w:numPr>
          <w:ilvl w:val="0"/>
          <w:numId w:val="4"/>
        </w:numPr>
        <w:shd w:val="clear" w:color="auto" w:fill="FFFFFF"/>
        <w:rPr>
          <w:rFonts w:ascii="Arial" w:eastAsia="Times New Roman" w:hAnsi="Arial" w:cs="Arial"/>
          <w:color w:val="222222"/>
          <w:lang w:eastAsia="en-GB"/>
        </w:rPr>
      </w:pPr>
      <w:r w:rsidRPr="001A0300">
        <w:rPr>
          <w:rFonts w:ascii="Arial" w:eastAsia="Times New Roman" w:hAnsi="Arial" w:cs="Arial"/>
          <w:color w:val="222222"/>
          <w:u w:val="single"/>
          <w:lang w:eastAsia="en-GB"/>
        </w:rPr>
        <w:t>Body Corp Rules Workshop.</w:t>
      </w:r>
      <w:r w:rsidRPr="001A0300">
        <w:rPr>
          <w:rFonts w:ascii="Arial" w:eastAsia="Times New Roman" w:hAnsi="Arial" w:cs="Arial"/>
          <w:color w:val="222222"/>
          <w:lang w:eastAsia="en-GB"/>
        </w:rPr>
        <w:t xml:space="preserve"> </w:t>
      </w:r>
    </w:p>
    <w:p w14:paraId="61EBB703" w14:textId="77777777" w:rsidR="009502A9" w:rsidRPr="001A0300" w:rsidRDefault="009502A9" w:rsidP="009502A9">
      <w:pPr>
        <w:pStyle w:val="ListParagraph"/>
        <w:shd w:val="clear" w:color="auto" w:fill="FFFFFF"/>
        <w:ind w:left="360"/>
        <w:rPr>
          <w:rFonts w:ascii="Arial" w:eastAsia="Times New Roman" w:hAnsi="Arial" w:cs="Arial"/>
          <w:color w:val="222222"/>
          <w:lang w:eastAsia="en-GB"/>
        </w:rPr>
      </w:pPr>
    </w:p>
    <w:p w14:paraId="2E8FEE78" w14:textId="2237D2EE" w:rsidR="009C497B" w:rsidRPr="00E758FD" w:rsidRDefault="009C497B" w:rsidP="009C497B">
      <w:pPr>
        <w:ind w:left="360"/>
        <w:rPr>
          <w:rFonts w:ascii="Arial" w:hAnsi="Arial" w:cs="Arial"/>
        </w:rPr>
      </w:pPr>
      <w:r w:rsidRPr="00E758FD">
        <w:rPr>
          <w:rFonts w:ascii="Arial" w:hAnsi="Arial" w:cs="Arial"/>
        </w:rPr>
        <w:t xml:space="preserve">Body Corp workshop happening this Sunday. Min asked that people read the </w:t>
      </w:r>
      <w:proofErr w:type="spellStart"/>
      <w:r w:rsidRPr="00E758FD">
        <w:rPr>
          <w:rFonts w:ascii="Arial" w:hAnsi="Arial" w:cs="Arial"/>
        </w:rPr>
        <w:t>bodycorp</w:t>
      </w:r>
      <w:proofErr w:type="spellEnd"/>
      <w:r w:rsidRPr="00E758FD">
        <w:rPr>
          <w:rFonts w:ascii="Arial" w:hAnsi="Arial" w:cs="Arial"/>
        </w:rPr>
        <w:t xml:space="preserve"> rules before coming. This meeting is mainly focused on getting Anna and Anthony up to speed with w</w:t>
      </w:r>
      <w:r>
        <w:rPr>
          <w:rFonts w:ascii="Arial" w:hAnsi="Arial" w:cs="Arial"/>
        </w:rPr>
        <w:t>h</w:t>
      </w:r>
      <w:r w:rsidRPr="00E758FD">
        <w:rPr>
          <w:rFonts w:ascii="Arial" w:hAnsi="Arial" w:cs="Arial"/>
        </w:rPr>
        <w:t>e</w:t>
      </w:r>
      <w:r>
        <w:rPr>
          <w:rFonts w:ascii="Arial" w:hAnsi="Arial" w:cs="Arial"/>
        </w:rPr>
        <w:t>re</w:t>
      </w:r>
      <w:r w:rsidRPr="00E758FD">
        <w:rPr>
          <w:rFonts w:ascii="Arial" w:hAnsi="Arial" w:cs="Arial"/>
        </w:rPr>
        <w:t xml:space="preserve"> the document is at.</w:t>
      </w:r>
    </w:p>
    <w:p w14:paraId="62BC4DAE" w14:textId="77777777" w:rsidR="009C497B" w:rsidRPr="00E758FD" w:rsidRDefault="009C497B" w:rsidP="009C497B">
      <w:pPr>
        <w:ind w:left="360"/>
        <w:rPr>
          <w:rFonts w:ascii="Arial" w:hAnsi="Arial" w:cs="Arial"/>
        </w:rPr>
      </w:pPr>
    </w:p>
    <w:p w14:paraId="6CFCEF1D" w14:textId="77777777" w:rsidR="009C497B" w:rsidRPr="00E758FD" w:rsidRDefault="009C497B" w:rsidP="009C497B">
      <w:pPr>
        <w:ind w:left="360"/>
        <w:rPr>
          <w:rFonts w:ascii="Arial" w:hAnsi="Arial" w:cs="Arial"/>
        </w:rPr>
      </w:pPr>
      <w:r w:rsidRPr="00E758FD">
        <w:rPr>
          <w:rFonts w:ascii="Arial" w:hAnsi="Arial" w:cs="Arial"/>
        </w:rPr>
        <w:t xml:space="preserve">There is another workshop planned for Sunday the 21st November. </w:t>
      </w:r>
    </w:p>
    <w:p w14:paraId="017542F3" w14:textId="77777777" w:rsidR="004A46D6" w:rsidRPr="002A4069" w:rsidRDefault="004A46D6" w:rsidP="002A4069">
      <w:pPr>
        <w:shd w:val="clear" w:color="auto" w:fill="FFFFFF"/>
        <w:rPr>
          <w:rFonts w:ascii="Arial" w:eastAsia="Times New Roman" w:hAnsi="Arial" w:cs="Arial"/>
          <w:color w:val="222222"/>
          <w:lang w:eastAsia="en-GB"/>
        </w:rPr>
      </w:pPr>
    </w:p>
    <w:p w14:paraId="0A960B65" w14:textId="77777777" w:rsidR="001A0300" w:rsidRDefault="002A4069" w:rsidP="001A0300">
      <w:pPr>
        <w:pStyle w:val="ListParagraph"/>
        <w:numPr>
          <w:ilvl w:val="0"/>
          <w:numId w:val="4"/>
        </w:numPr>
        <w:shd w:val="clear" w:color="auto" w:fill="FFFFFF"/>
        <w:rPr>
          <w:rFonts w:ascii="Arial" w:eastAsia="Times New Roman" w:hAnsi="Arial" w:cs="Arial"/>
          <w:color w:val="222222"/>
          <w:u w:val="single"/>
          <w:lang w:eastAsia="en-GB"/>
        </w:rPr>
      </w:pPr>
      <w:r w:rsidRPr="001A0300">
        <w:rPr>
          <w:rFonts w:ascii="Arial" w:eastAsia="Times New Roman" w:hAnsi="Arial" w:cs="Arial"/>
          <w:color w:val="222222"/>
          <w:u w:val="single"/>
          <w:lang w:eastAsia="en-GB"/>
        </w:rPr>
        <w:t xml:space="preserve">Open Forum. </w:t>
      </w:r>
    </w:p>
    <w:p w14:paraId="393FCE20" w14:textId="77777777" w:rsidR="001A0300" w:rsidRPr="001A0300" w:rsidRDefault="001A0300" w:rsidP="001A0300">
      <w:pPr>
        <w:pStyle w:val="ListParagraph"/>
        <w:shd w:val="clear" w:color="auto" w:fill="FFFFFF"/>
        <w:ind w:left="360"/>
        <w:rPr>
          <w:rFonts w:ascii="Arial" w:eastAsia="Times New Roman" w:hAnsi="Arial" w:cs="Arial"/>
          <w:color w:val="222222"/>
          <w:u w:val="single"/>
          <w:lang w:eastAsia="en-GB"/>
        </w:rPr>
      </w:pPr>
    </w:p>
    <w:p w14:paraId="69FDF147" w14:textId="77777777" w:rsidR="009C497B" w:rsidRDefault="009C497B" w:rsidP="009C497B">
      <w:pPr>
        <w:pStyle w:val="ListParagraph"/>
        <w:numPr>
          <w:ilvl w:val="0"/>
          <w:numId w:val="5"/>
        </w:numPr>
        <w:rPr>
          <w:rFonts w:ascii="Arial" w:hAnsi="Arial" w:cs="Arial"/>
        </w:rPr>
      </w:pPr>
      <w:r w:rsidRPr="009C497B">
        <w:rPr>
          <w:rFonts w:ascii="Arial" w:hAnsi="Arial" w:cs="Arial"/>
        </w:rPr>
        <w:t>Christmas potluck at Anne’s place from 6pm on the 21 Nov. Secret Santa planned.</w:t>
      </w:r>
    </w:p>
    <w:p w14:paraId="6325714C" w14:textId="4E1E1E56" w:rsidR="002A4069" w:rsidRPr="009C497B" w:rsidRDefault="002A4069" w:rsidP="009C497B">
      <w:pPr>
        <w:pStyle w:val="ListParagraph"/>
        <w:ind w:left="1080"/>
        <w:rPr>
          <w:rFonts w:ascii="Arial" w:hAnsi="Arial" w:cs="Arial"/>
        </w:rPr>
      </w:pPr>
      <w:r w:rsidRPr="009C497B">
        <w:rPr>
          <w:rFonts w:ascii="Arial" w:eastAsia="Times New Roman" w:hAnsi="Arial" w:cs="Arial"/>
          <w:color w:val="222222"/>
          <w:lang w:eastAsia="en-GB"/>
        </w:rPr>
        <w:br/>
      </w:r>
    </w:p>
    <w:p w14:paraId="1C755905" w14:textId="3C794950" w:rsidR="00C236D0" w:rsidRPr="009C497B" w:rsidRDefault="002A4069" w:rsidP="009C497B">
      <w:pPr>
        <w:shd w:val="clear" w:color="auto" w:fill="FFFFFF"/>
        <w:rPr>
          <w:rFonts w:ascii="Arial" w:eastAsia="Times New Roman" w:hAnsi="Arial" w:cs="Arial"/>
          <w:color w:val="222222"/>
          <w:lang w:eastAsia="en-GB"/>
        </w:rPr>
      </w:pPr>
      <w:r w:rsidRPr="002A4069">
        <w:rPr>
          <w:rFonts w:ascii="Arial" w:eastAsia="Times New Roman" w:hAnsi="Arial" w:cs="Arial"/>
          <w:color w:val="222222"/>
          <w:lang w:eastAsia="en-GB"/>
        </w:rPr>
        <w:t>Meeting closed at 9:30pm</w:t>
      </w:r>
    </w:p>
    <w:bookmarkEnd w:id="0"/>
    <w:sectPr w:rsidR="00C236D0" w:rsidRPr="009C497B" w:rsidSect="003776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3675B"/>
    <w:multiLevelType w:val="hybridMultilevel"/>
    <w:tmpl w:val="96409B12"/>
    <w:lvl w:ilvl="0" w:tplc="1302B268">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nsid w:val="0E5515C9"/>
    <w:multiLevelType w:val="hybridMultilevel"/>
    <w:tmpl w:val="BA2CD94C"/>
    <w:lvl w:ilvl="0" w:tplc="1302B2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0B95C93"/>
    <w:multiLevelType w:val="hybridMultilevel"/>
    <w:tmpl w:val="691CB9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3963BBC"/>
    <w:multiLevelType w:val="hybridMultilevel"/>
    <w:tmpl w:val="A558A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051ADD"/>
    <w:multiLevelType w:val="hybridMultilevel"/>
    <w:tmpl w:val="6E4E4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B248C1"/>
    <w:multiLevelType w:val="hybridMultilevel"/>
    <w:tmpl w:val="CC709F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7B563C3"/>
    <w:multiLevelType w:val="hybridMultilevel"/>
    <w:tmpl w:val="FB440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69"/>
    <w:rsid w:val="00043158"/>
    <w:rsid w:val="000B5689"/>
    <w:rsid w:val="001A0300"/>
    <w:rsid w:val="002A4069"/>
    <w:rsid w:val="00377667"/>
    <w:rsid w:val="003C640E"/>
    <w:rsid w:val="003E5557"/>
    <w:rsid w:val="00493216"/>
    <w:rsid w:val="004A46D6"/>
    <w:rsid w:val="0055510E"/>
    <w:rsid w:val="007C235A"/>
    <w:rsid w:val="008A3D6A"/>
    <w:rsid w:val="008F0CD9"/>
    <w:rsid w:val="009502A9"/>
    <w:rsid w:val="009C497B"/>
    <w:rsid w:val="00C20925"/>
    <w:rsid w:val="00C236D0"/>
    <w:rsid w:val="00D67D65"/>
    <w:rsid w:val="00E758FD"/>
    <w:rsid w:val="00E92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FA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4069"/>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4A4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953518">
      <w:bodyDiv w:val="1"/>
      <w:marLeft w:val="0"/>
      <w:marRight w:val="0"/>
      <w:marTop w:val="0"/>
      <w:marBottom w:val="0"/>
      <w:divBdr>
        <w:top w:val="none" w:sz="0" w:space="0" w:color="auto"/>
        <w:left w:val="none" w:sz="0" w:space="0" w:color="auto"/>
        <w:bottom w:val="none" w:sz="0" w:space="0" w:color="auto"/>
        <w:right w:val="none" w:sz="0" w:space="0" w:color="auto"/>
      </w:divBdr>
      <w:divsChild>
        <w:div w:id="1817718878">
          <w:marLeft w:val="0"/>
          <w:marRight w:val="0"/>
          <w:marTop w:val="0"/>
          <w:marBottom w:val="0"/>
          <w:divBdr>
            <w:top w:val="none" w:sz="0" w:space="0" w:color="auto"/>
            <w:left w:val="none" w:sz="0" w:space="0" w:color="auto"/>
            <w:bottom w:val="none" w:sz="0" w:space="0" w:color="auto"/>
            <w:right w:val="none" w:sz="0" w:space="0" w:color="auto"/>
          </w:divBdr>
        </w:div>
        <w:div w:id="414135879">
          <w:marLeft w:val="0"/>
          <w:marRight w:val="0"/>
          <w:marTop w:val="0"/>
          <w:marBottom w:val="0"/>
          <w:divBdr>
            <w:top w:val="none" w:sz="0" w:space="0" w:color="auto"/>
            <w:left w:val="none" w:sz="0" w:space="0" w:color="auto"/>
            <w:bottom w:val="none" w:sz="0" w:space="0" w:color="auto"/>
            <w:right w:val="none" w:sz="0" w:space="0" w:color="auto"/>
          </w:divBdr>
        </w:div>
        <w:div w:id="1337995792">
          <w:marLeft w:val="0"/>
          <w:marRight w:val="0"/>
          <w:marTop w:val="0"/>
          <w:marBottom w:val="0"/>
          <w:divBdr>
            <w:top w:val="none" w:sz="0" w:space="0" w:color="auto"/>
            <w:left w:val="none" w:sz="0" w:space="0" w:color="auto"/>
            <w:bottom w:val="none" w:sz="0" w:space="0" w:color="auto"/>
            <w:right w:val="none" w:sz="0" w:space="0" w:color="auto"/>
          </w:divBdr>
        </w:div>
        <w:div w:id="582489118">
          <w:marLeft w:val="0"/>
          <w:marRight w:val="0"/>
          <w:marTop w:val="0"/>
          <w:marBottom w:val="0"/>
          <w:divBdr>
            <w:top w:val="none" w:sz="0" w:space="0" w:color="auto"/>
            <w:left w:val="none" w:sz="0" w:space="0" w:color="auto"/>
            <w:bottom w:val="none" w:sz="0" w:space="0" w:color="auto"/>
            <w:right w:val="none" w:sz="0" w:space="0" w:color="auto"/>
          </w:divBdr>
        </w:div>
        <w:div w:id="1262880021">
          <w:marLeft w:val="0"/>
          <w:marRight w:val="0"/>
          <w:marTop w:val="0"/>
          <w:marBottom w:val="0"/>
          <w:divBdr>
            <w:top w:val="none" w:sz="0" w:space="0" w:color="auto"/>
            <w:left w:val="none" w:sz="0" w:space="0" w:color="auto"/>
            <w:bottom w:val="none" w:sz="0" w:space="0" w:color="auto"/>
            <w:right w:val="none" w:sz="0" w:space="0" w:color="auto"/>
          </w:divBdr>
        </w:div>
        <w:div w:id="1829396104">
          <w:marLeft w:val="0"/>
          <w:marRight w:val="0"/>
          <w:marTop w:val="0"/>
          <w:marBottom w:val="0"/>
          <w:divBdr>
            <w:top w:val="none" w:sz="0" w:space="0" w:color="auto"/>
            <w:left w:val="none" w:sz="0" w:space="0" w:color="auto"/>
            <w:bottom w:val="none" w:sz="0" w:space="0" w:color="auto"/>
            <w:right w:val="none" w:sz="0" w:space="0" w:color="auto"/>
          </w:divBdr>
        </w:div>
        <w:div w:id="430855205">
          <w:marLeft w:val="0"/>
          <w:marRight w:val="0"/>
          <w:marTop w:val="0"/>
          <w:marBottom w:val="0"/>
          <w:divBdr>
            <w:top w:val="none" w:sz="0" w:space="0" w:color="auto"/>
            <w:left w:val="none" w:sz="0" w:space="0" w:color="auto"/>
            <w:bottom w:val="none" w:sz="0" w:space="0" w:color="auto"/>
            <w:right w:val="none" w:sz="0" w:space="0" w:color="auto"/>
          </w:divBdr>
        </w:div>
        <w:div w:id="818888282">
          <w:marLeft w:val="0"/>
          <w:marRight w:val="0"/>
          <w:marTop w:val="0"/>
          <w:marBottom w:val="0"/>
          <w:divBdr>
            <w:top w:val="none" w:sz="0" w:space="0" w:color="auto"/>
            <w:left w:val="none" w:sz="0" w:space="0" w:color="auto"/>
            <w:bottom w:val="none" w:sz="0" w:space="0" w:color="auto"/>
            <w:right w:val="none" w:sz="0" w:space="0" w:color="auto"/>
          </w:divBdr>
        </w:div>
        <w:div w:id="727000112">
          <w:marLeft w:val="0"/>
          <w:marRight w:val="0"/>
          <w:marTop w:val="0"/>
          <w:marBottom w:val="0"/>
          <w:divBdr>
            <w:top w:val="none" w:sz="0" w:space="0" w:color="auto"/>
            <w:left w:val="none" w:sz="0" w:space="0" w:color="auto"/>
            <w:bottom w:val="none" w:sz="0" w:space="0" w:color="auto"/>
            <w:right w:val="none" w:sz="0" w:space="0" w:color="auto"/>
          </w:divBdr>
        </w:div>
        <w:div w:id="1660574616">
          <w:marLeft w:val="0"/>
          <w:marRight w:val="0"/>
          <w:marTop w:val="0"/>
          <w:marBottom w:val="0"/>
          <w:divBdr>
            <w:top w:val="none" w:sz="0" w:space="0" w:color="auto"/>
            <w:left w:val="none" w:sz="0" w:space="0" w:color="auto"/>
            <w:bottom w:val="none" w:sz="0" w:space="0" w:color="auto"/>
            <w:right w:val="none" w:sz="0" w:space="0" w:color="auto"/>
          </w:divBdr>
        </w:div>
        <w:div w:id="2065522286">
          <w:marLeft w:val="0"/>
          <w:marRight w:val="0"/>
          <w:marTop w:val="0"/>
          <w:marBottom w:val="0"/>
          <w:divBdr>
            <w:top w:val="none" w:sz="0" w:space="0" w:color="auto"/>
            <w:left w:val="none" w:sz="0" w:space="0" w:color="auto"/>
            <w:bottom w:val="none" w:sz="0" w:space="0" w:color="auto"/>
            <w:right w:val="none" w:sz="0" w:space="0" w:color="auto"/>
          </w:divBdr>
        </w:div>
        <w:div w:id="1288855654">
          <w:marLeft w:val="0"/>
          <w:marRight w:val="0"/>
          <w:marTop w:val="0"/>
          <w:marBottom w:val="0"/>
          <w:divBdr>
            <w:top w:val="none" w:sz="0" w:space="0" w:color="auto"/>
            <w:left w:val="none" w:sz="0" w:space="0" w:color="auto"/>
            <w:bottom w:val="none" w:sz="0" w:space="0" w:color="auto"/>
            <w:right w:val="none" w:sz="0" w:space="0" w:color="auto"/>
          </w:divBdr>
        </w:div>
        <w:div w:id="1015577204">
          <w:marLeft w:val="0"/>
          <w:marRight w:val="0"/>
          <w:marTop w:val="0"/>
          <w:marBottom w:val="0"/>
          <w:divBdr>
            <w:top w:val="none" w:sz="0" w:space="0" w:color="auto"/>
            <w:left w:val="none" w:sz="0" w:space="0" w:color="auto"/>
            <w:bottom w:val="none" w:sz="0" w:space="0" w:color="auto"/>
            <w:right w:val="none" w:sz="0" w:space="0" w:color="auto"/>
          </w:divBdr>
        </w:div>
        <w:div w:id="1533492462">
          <w:marLeft w:val="0"/>
          <w:marRight w:val="0"/>
          <w:marTop w:val="0"/>
          <w:marBottom w:val="0"/>
          <w:divBdr>
            <w:top w:val="none" w:sz="0" w:space="0" w:color="auto"/>
            <w:left w:val="none" w:sz="0" w:space="0" w:color="auto"/>
            <w:bottom w:val="none" w:sz="0" w:space="0" w:color="auto"/>
            <w:right w:val="none" w:sz="0" w:space="0" w:color="auto"/>
          </w:divBdr>
        </w:div>
        <w:div w:id="8334957">
          <w:marLeft w:val="0"/>
          <w:marRight w:val="0"/>
          <w:marTop w:val="0"/>
          <w:marBottom w:val="0"/>
          <w:divBdr>
            <w:top w:val="none" w:sz="0" w:space="0" w:color="auto"/>
            <w:left w:val="none" w:sz="0" w:space="0" w:color="auto"/>
            <w:bottom w:val="none" w:sz="0" w:space="0" w:color="auto"/>
            <w:right w:val="none" w:sz="0" w:space="0" w:color="auto"/>
          </w:divBdr>
        </w:div>
        <w:div w:id="434639107">
          <w:marLeft w:val="0"/>
          <w:marRight w:val="0"/>
          <w:marTop w:val="0"/>
          <w:marBottom w:val="0"/>
          <w:divBdr>
            <w:top w:val="none" w:sz="0" w:space="0" w:color="auto"/>
            <w:left w:val="none" w:sz="0" w:space="0" w:color="auto"/>
            <w:bottom w:val="none" w:sz="0" w:space="0" w:color="auto"/>
            <w:right w:val="none" w:sz="0" w:space="0" w:color="auto"/>
          </w:divBdr>
        </w:div>
        <w:div w:id="631325931">
          <w:marLeft w:val="0"/>
          <w:marRight w:val="0"/>
          <w:marTop w:val="0"/>
          <w:marBottom w:val="0"/>
          <w:divBdr>
            <w:top w:val="none" w:sz="0" w:space="0" w:color="auto"/>
            <w:left w:val="none" w:sz="0" w:space="0" w:color="auto"/>
            <w:bottom w:val="none" w:sz="0" w:space="0" w:color="auto"/>
            <w:right w:val="none" w:sz="0" w:space="0" w:color="auto"/>
          </w:divBdr>
        </w:div>
        <w:div w:id="274872569">
          <w:marLeft w:val="0"/>
          <w:marRight w:val="0"/>
          <w:marTop w:val="0"/>
          <w:marBottom w:val="0"/>
          <w:divBdr>
            <w:top w:val="none" w:sz="0" w:space="0" w:color="auto"/>
            <w:left w:val="none" w:sz="0" w:space="0" w:color="auto"/>
            <w:bottom w:val="none" w:sz="0" w:space="0" w:color="auto"/>
            <w:right w:val="none" w:sz="0" w:space="0" w:color="auto"/>
          </w:divBdr>
        </w:div>
      </w:divsChild>
    </w:div>
    <w:div w:id="1934121691">
      <w:bodyDiv w:val="1"/>
      <w:marLeft w:val="0"/>
      <w:marRight w:val="0"/>
      <w:marTop w:val="0"/>
      <w:marBottom w:val="0"/>
      <w:divBdr>
        <w:top w:val="none" w:sz="0" w:space="0" w:color="auto"/>
        <w:left w:val="none" w:sz="0" w:space="0" w:color="auto"/>
        <w:bottom w:val="none" w:sz="0" w:space="0" w:color="auto"/>
        <w:right w:val="none" w:sz="0" w:space="0" w:color="auto"/>
      </w:divBdr>
      <w:divsChild>
        <w:div w:id="255944095">
          <w:marLeft w:val="0"/>
          <w:marRight w:val="0"/>
          <w:marTop w:val="0"/>
          <w:marBottom w:val="0"/>
          <w:divBdr>
            <w:top w:val="none" w:sz="0" w:space="0" w:color="auto"/>
            <w:left w:val="none" w:sz="0" w:space="0" w:color="auto"/>
            <w:bottom w:val="none" w:sz="0" w:space="0" w:color="auto"/>
            <w:right w:val="none" w:sz="0" w:space="0" w:color="auto"/>
          </w:divBdr>
        </w:div>
        <w:div w:id="930888639">
          <w:marLeft w:val="0"/>
          <w:marRight w:val="0"/>
          <w:marTop w:val="0"/>
          <w:marBottom w:val="0"/>
          <w:divBdr>
            <w:top w:val="none" w:sz="0" w:space="0" w:color="auto"/>
            <w:left w:val="none" w:sz="0" w:space="0" w:color="auto"/>
            <w:bottom w:val="none" w:sz="0" w:space="0" w:color="auto"/>
            <w:right w:val="none" w:sz="0" w:space="0" w:color="auto"/>
          </w:divBdr>
        </w:div>
        <w:div w:id="426316596">
          <w:marLeft w:val="0"/>
          <w:marRight w:val="0"/>
          <w:marTop w:val="0"/>
          <w:marBottom w:val="0"/>
          <w:divBdr>
            <w:top w:val="none" w:sz="0" w:space="0" w:color="auto"/>
            <w:left w:val="none" w:sz="0" w:space="0" w:color="auto"/>
            <w:bottom w:val="none" w:sz="0" w:space="0" w:color="auto"/>
            <w:right w:val="none" w:sz="0" w:space="0" w:color="auto"/>
          </w:divBdr>
        </w:div>
        <w:div w:id="1044138352">
          <w:marLeft w:val="0"/>
          <w:marRight w:val="0"/>
          <w:marTop w:val="0"/>
          <w:marBottom w:val="0"/>
          <w:divBdr>
            <w:top w:val="none" w:sz="0" w:space="0" w:color="auto"/>
            <w:left w:val="none" w:sz="0" w:space="0" w:color="auto"/>
            <w:bottom w:val="none" w:sz="0" w:space="0" w:color="auto"/>
            <w:right w:val="none" w:sz="0" w:space="0" w:color="auto"/>
          </w:divBdr>
        </w:div>
        <w:div w:id="1640761298">
          <w:marLeft w:val="0"/>
          <w:marRight w:val="0"/>
          <w:marTop w:val="0"/>
          <w:marBottom w:val="0"/>
          <w:divBdr>
            <w:top w:val="none" w:sz="0" w:space="0" w:color="auto"/>
            <w:left w:val="none" w:sz="0" w:space="0" w:color="auto"/>
            <w:bottom w:val="none" w:sz="0" w:space="0" w:color="auto"/>
            <w:right w:val="none" w:sz="0" w:space="0" w:color="auto"/>
          </w:divBdr>
        </w:div>
        <w:div w:id="426730660">
          <w:marLeft w:val="0"/>
          <w:marRight w:val="0"/>
          <w:marTop w:val="0"/>
          <w:marBottom w:val="0"/>
          <w:divBdr>
            <w:top w:val="none" w:sz="0" w:space="0" w:color="auto"/>
            <w:left w:val="none" w:sz="0" w:space="0" w:color="auto"/>
            <w:bottom w:val="none" w:sz="0" w:space="0" w:color="auto"/>
            <w:right w:val="none" w:sz="0" w:space="0" w:color="auto"/>
          </w:divBdr>
        </w:div>
        <w:div w:id="2121492107">
          <w:marLeft w:val="0"/>
          <w:marRight w:val="0"/>
          <w:marTop w:val="0"/>
          <w:marBottom w:val="0"/>
          <w:divBdr>
            <w:top w:val="none" w:sz="0" w:space="0" w:color="auto"/>
            <w:left w:val="none" w:sz="0" w:space="0" w:color="auto"/>
            <w:bottom w:val="none" w:sz="0" w:space="0" w:color="auto"/>
            <w:right w:val="none" w:sz="0" w:space="0" w:color="auto"/>
          </w:divBdr>
        </w:div>
        <w:div w:id="30500923">
          <w:marLeft w:val="0"/>
          <w:marRight w:val="0"/>
          <w:marTop w:val="0"/>
          <w:marBottom w:val="0"/>
          <w:divBdr>
            <w:top w:val="none" w:sz="0" w:space="0" w:color="auto"/>
            <w:left w:val="none" w:sz="0" w:space="0" w:color="auto"/>
            <w:bottom w:val="none" w:sz="0" w:space="0" w:color="auto"/>
            <w:right w:val="none" w:sz="0" w:space="0" w:color="auto"/>
          </w:divBdr>
        </w:div>
        <w:div w:id="1134837470">
          <w:marLeft w:val="0"/>
          <w:marRight w:val="0"/>
          <w:marTop w:val="0"/>
          <w:marBottom w:val="0"/>
          <w:divBdr>
            <w:top w:val="none" w:sz="0" w:space="0" w:color="auto"/>
            <w:left w:val="none" w:sz="0" w:space="0" w:color="auto"/>
            <w:bottom w:val="none" w:sz="0" w:space="0" w:color="auto"/>
            <w:right w:val="none" w:sz="0" w:space="0" w:color="auto"/>
          </w:divBdr>
        </w:div>
        <w:div w:id="147744879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4308</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Ross</dc:creator>
  <cp:keywords/>
  <dc:description/>
  <cp:lastModifiedBy>Tim Ross</cp:lastModifiedBy>
  <cp:revision>2</cp:revision>
  <dcterms:created xsi:type="dcterms:W3CDTF">2019-10-27T23:13:00Z</dcterms:created>
  <dcterms:modified xsi:type="dcterms:W3CDTF">2019-10-27T23:13:00Z</dcterms:modified>
</cp:coreProperties>
</file>