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E89F" w14:textId="77777777" w:rsidR="00BC36EB" w:rsidRDefault="00745E0C" w:rsidP="00745E0C">
      <w:pPr>
        <w:jc w:val="center"/>
      </w:pPr>
      <w:r>
        <w:t>Admin Group Meeting, 4 pm 19 June in the CH</w:t>
      </w:r>
    </w:p>
    <w:p w14:paraId="7AF5D9F3" w14:textId="77777777" w:rsidR="00745E0C" w:rsidRDefault="00745E0C" w:rsidP="00745E0C">
      <w:pPr>
        <w:jc w:val="center"/>
      </w:pPr>
    </w:p>
    <w:p w14:paraId="44B73657" w14:textId="77777777" w:rsidR="00745E0C" w:rsidRDefault="00745E0C" w:rsidP="00745E0C">
      <w:r>
        <w:t xml:space="preserve">Present: Min, Anne, Maria, Gay, Kathy, Alex, </w:t>
      </w:r>
      <w:proofErr w:type="gramStart"/>
      <w:r>
        <w:t>Frances</w:t>
      </w:r>
      <w:proofErr w:type="gramEnd"/>
    </w:p>
    <w:p w14:paraId="43AC7335" w14:textId="77777777" w:rsidR="00745E0C" w:rsidRDefault="00745E0C" w:rsidP="00745E0C"/>
    <w:p w14:paraId="49CC9CA8" w14:textId="77777777" w:rsidR="00745E0C" w:rsidRDefault="00745E0C" w:rsidP="00745E0C">
      <w:pPr>
        <w:pStyle w:val="ListParagraph"/>
        <w:numPr>
          <w:ilvl w:val="0"/>
          <w:numId w:val="1"/>
        </w:numPr>
      </w:pPr>
      <w:r>
        <w:t xml:space="preserve">Everyone will be </w:t>
      </w:r>
      <w:proofErr w:type="gramStart"/>
      <w:r>
        <w:t>charged Body Corps fees</w:t>
      </w:r>
      <w:proofErr w:type="gramEnd"/>
      <w:r>
        <w:t xml:space="preserve"> for 9 months from 1 July. There will be the option of a monthly payment or payment </w:t>
      </w:r>
      <w:r w:rsidR="005624B9">
        <w:t>for the full term (</w:t>
      </w:r>
      <w:r>
        <w:t>encouragement</w:t>
      </w:r>
      <w:r w:rsidR="005624B9">
        <w:t xml:space="preserve"> will be given to</w:t>
      </w:r>
      <w:r>
        <w:t xml:space="preserve"> those who can pay the full term to do so as it gives us a buffer in the account). The account to be used for this is</w:t>
      </w:r>
    </w:p>
    <w:p w14:paraId="49A2C228" w14:textId="77777777" w:rsidR="00745E0C" w:rsidRDefault="00745E0C" w:rsidP="00745E0C">
      <w:pPr>
        <w:pStyle w:val="ListParagraph"/>
      </w:pPr>
      <w:proofErr w:type="spellStart"/>
      <w:r>
        <w:t>Kiwbank</w:t>
      </w:r>
      <w:proofErr w:type="spellEnd"/>
      <w:r>
        <w:t xml:space="preserve"> Free up: </w:t>
      </w:r>
    </w:p>
    <w:p w14:paraId="03FF4C4E" w14:textId="77777777" w:rsidR="00745E0C" w:rsidRDefault="00745E0C" w:rsidP="00745E0C">
      <w:pPr>
        <w:pStyle w:val="ListParagraph"/>
      </w:pPr>
      <w:proofErr w:type="spellStart"/>
      <w:r>
        <w:t>Toiora</w:t>
      </w:r>
      <w:proofErr w:type="spellEnd"/>
      <w:r>
        <w:t xml:space="preserve"> Hi</w:t>
      </w:r>
      <w:r w:rsidR="005624B9">
        <w:t xml:space="preserve">gh Street Body </w:t>
      </w:r>
      <w:proofErr w:type="gramStart"/>
      <w:r w:rsidR="005624B9">
        <w:t>Corporate  38</w:t>
      </w:r>
      <w:proofErr w:type="gramEnd"/>
      <w:r w:rsidR="005624B9">
        <w:t>-9022</w:t>
      </w:r>
      <w:r>
        <w:t>- 0884813-00</w:t>
      </w:r>
    </w:p>
    <w:p w14:paraId="741F02A8" w14:textId="77777777" w:rsidR="00745E0C" w:rsidRDefault="00745E0C" w:rsidP="00745E0C">
      <w:pPr>
        <w:pStyle w:val="ListParagraph"/>
      </w:pPr>
    </w:p>
    <w:p w14:paraId="64B5DB51" w14:textId="77777777" w:rsidR="00745E0C" w:rsidRDefault="005624B9" w:rsidP="00745E0C">
      <w:pPr>
        <w:pStyle w:val="ListParagraph"/>
        <w:numPr>
          <w:ilvl w:val="0"/>
          <w:numId w:val="1"/>
        </w:numPr>
      </w:pPr>
      <w:r>
        <w:t>People who mov</w:t>
      </w:r>
      <w:r w:rsidR="00745E0C">
        <w:t>ed in earlier than settlement will be expected to p</w:t>
      </w:r>
      <w:r>
        <w:t>ay 2 months</w:t>
      </w:r>
      <w:r w:rsidR="00745E0C">
        <w:t xml:space="preserve"> BC fees to UCOL. </w:t>
      </w:r>
      <w:r>
        <w:t>The invoice for these will be sent out by UCOL.</w:t>
      </w:r>
    </w:p>
    <w:p w14:paraId="2FABAF08" w14:textId="77777777" w:rsidR="00745E0C" w:rsidRDefault="00745E0C" w:rsidP="00745E0C"/>
    <w:p w14:paraId="6866A25E" w14:textId="77777777" w:rsidR="00745E0C" w:rsidRDefault="00745E0C" w:rsidP="00745E0C">
      <w:pPr>
        <w:pStyle w:val="ListParagraph"/>
        <w:numPr>
          <w:ilvl w:val="0"/>
          <w:numId w:val="1"/>
        </w:numPr>
      </w:pPr>
      <w:r>
        <w:t>Hot water and electricity fees wi</w:t>
      </w:r>
      <w:r w:rsidR="005624B9">
        <w:t xml:space="preserve">ll be charged from settlement. </w:t>
      </w:r>
      <w:r>
        <w:t>Alex will request hot wate</w:t>
      </w:r>
      <w:r w:rsidR="005624B9">
        <w:t xml:space="preserve">r readings and </w:t>
      </w:r>
      <w:r w:rsidR="00BF2C75">
        <w:t>will send out bills to all residents.</w:t>
      </w:r>
    </w:p>
    <w:p w14:paraId="446FCF88" w14:textId="77777777" w:rsidR="00BF2C75" w:rsidRDefault="00BF2C75" w:rsidP="00BF2C75"/>
    <w:p w14:paraId="10797704" w14:textId="77777777" w:rsidR="00BF2C75" w:rsidRDefault="00BF2C75" w:rsidP="00745E0C">
      <w:pPr>
        <w:pStyle w:val="ListParagraph"/>
        <w:numPr>
          <w:ilvl w:val="0"/>
          <w:numId w:val="1"/>
        </w:numPr>
      </w:pPr>
      <w:proofErr w:type="spellStart"/>
      <w:r>
        <w:t>Xero</w:t>
      </w:r>
      <w:proofErr w:type="spellEnd"/>
      <w:r>
        <w:t>: a new account may be needed for the Body Corps. Maria and Min will consult Nicola on this. They will also ask her for a proposed cost for checking our annual financial statements and carrying out an audit.</w:t>
      </w:r>
    </w:p>
    <w:p w14:paraId="1ED7896E" w14:textId="77777777" w:rsidR="00BF2C75" w:rsidRDefault="00BF2C75" w:rsidP="00BF2C75"/>
    <w:p w14:paraId="4DC0048C" w14:textId="642C80E9" w:rsidR="00BF2C75" w:rsidRDefault="00BF2C75" w:rsidP="00745E0C">
      <w:pPr>
        <w:pStyle w:val="ListParagraph"/>
        <w:numPr>
          <w:ilvl w:val="0"/>
          <w:numId w:val="1"/>
        </w:numPr>
      </w:pPr>
      <w:r>
        <w:t xml:space="preserve">Min will be added as a signatory to the </w:t>
      </w:r>
      <w:proofErr w:type="spellStart"/>
      <w:r>
        <w:t>Kiwibank</w:t>
      </w:r>
      <w:proofErr w:type="spellEnd"/>
      <w:r>
        <w:t xml:space="preserve"> BC </w:t>
      </w:r>
      <w:proofErr w:type="gramStart"/>
      <w:r>
        <w:t>account</w:t>
      </w:r>
      <w:r w:rsidR="00AC7EAE">
        <w:t>s</w:t>
      </w:r>
      <w:proofErr w:type="gramEnd"/>
      <w:r w:rsidR="00AC7EAE">
        <w:t xml:space="preserve"> as she is to be our treasurer</w:t>
      </w:r>
      <w:r>
        <w:t>. Frances to organise.</w:t>
      </w:r>
    </w:p>
    <w:p w14:paraId="5A7B428E" w14:textId="77777777" w:rsidR="00BF2C75" w:rsidRDefault="00BF2C75" w:rsidP="00BF2C75"/>
    <w:p w14:paraId="45B5174E" w14:textId="77777777" w:rsidR="00BF2C75" w:rsidRDefault="00BF2C75" w:rsidP="00745E0C">
      <w:pPr>
        <w:pStyle w:val="ListParagraph"/>
        <w:numPr>
          <w:ilvl w:val="0"/>
          <w:numId w:val="1"/>
        </w:numPr>
      </w:pPr>
      <w:r>
        <w:t xml:space="preserve">We need to change the name of the Genesis electricity account from Maria and Juan to the </w:t>
      </w:r>
      <w:proofErr w:type="spellStart"/>
      <w:r>
        <w:t>Toiora</w:t>
      </w:r>
      <w:proofErr w:type="spellEnd"/>
      <w:r>
        <w:t xml:space="preserve"> High Street BC. Gay will follow this up and provide her details if a name is needed on the account. </w:t>
      </w:r>
    </w:p>
    <w:p w14:paraId="4F4BDD62" w14:textId="77777777" w:rsidR="00BF2C75" w:rsidRDefault="00BF2C75" w:rsidP="00BF2C75"/>
    <w:p w14:paraId="2C78CE79" w14:textId="77777777" w:rsidR="00BF2C75" w:rsidRDefault="00E40D7C" w:rsidP="00745E0C">
      <w:pPr>
        <w:pStyle w:val="ListParagraph"/>
        <w:numPr>
          <w:ilvl w:val="0"/>
          <w:numId w:val="1"/>
        </w:numPr>
      </w:pPr>
      <w:r>
        <w:t>Min will check the incoming electrici</w:t>
      </w:r>
      <w:r w:rsidR="005624B9">
        <w:t xml:space="preserve">ty/hot water payments and mark </w:t>
      </w:r>
      <w:r>
        <w:t xml:space="preserve">them off. She will ask for help with outstanding payments if there is a need. </w:t>
      </w:r>
    </w:p>
    <w:p w14:paraId="3195B194" w14:textId="77777777" w:rsidR="00E40D7C" w:rsidRDefault="00E40D7C" w:rsidP="00E40D7C"/>
    <w:p w14:paraId="56CA4864" w14:textId="1A5A5AAA" w:rsidR="00E40D7C" w:rsidRDefault="00E40D7C" w:rsidP="00745E0C">
      <w:pPr>
        <w:pStyle w:val="ListParagraph"/>
        <w:numPr>
          <w:ilvl w:val="0"/>
          <w:numId w:val="1"/>
        </w:numPr>
      </w:pPr>
      <w:r>
        <w:t>Montpe</w:t>
      </w:r>
      <w:r w:rsidR="00AC7EAE">
        <w:t>l</w:t>
      </w:r>
      <w:r>
        <w:t>lier Social Club Account</w:t>
      </w:r>
      <w:r w:rsidR="000A0CB0">
        <w:t>. This is best used for meals and the guest bedrooms</w:t>
      </w:r>
      <w:r w:rsidR="005624B9">
        <w:t xml:space="preserve">. </w:t>
      </w:r>
    </w:p>
    <w:p w14:paraId="29480510" w14:textId="77777777" w:rsidR="005624B9" w:rsidRDefault="005624B9" w:rsidP="005624B9"/>
    <w:p w14:paraId="4AF6FD65" w14:textId="77777777" w:rsidR="005624B9" w:rsidRDefault="005624B9" w:rsidP="00745E0C">
      <w:pPr>
        <w:pStyle w:val="ListParagraph"/>
        <w:numPr>
          <w:ilvl w:val="0"/>
          <w:numId w:val="1"/>
        </w:numPr>
      </w:pPr>
      <w:r>
        <w:t>Rosemarie to be included in the BC fees mail out.</w:t>
      </w:r>
    </w:p>
    <w:p w14:paraId="0063E995" w14:textId="77777777" w:rsidR="005624B9" w:rsidRDefault="005624B9" w:rsidP="005624B9"/>
    <w:p w14:paraId="14049D19" w14:textId="77777777" w:rsidR="005624B9" w:rsidRDefault="005624B9" w:rsidP="00745E0C">
      <w:pPr>
        <w:pStyle w:val="ListParagraph"/>
        <w:numPr>
          <w:ilvl w:val="0"/>
          <w:numId w:val="1"/>
        </w:numPr>
      </w:pPr>
      <w:r>
        <w:t>Kathy has joined the Amin Group.</w:t>
      </w:r>
      <w:bookmarkStart w:id="0" w:name="_GoBack"/>
      <w:bookmarkEnd w:id="0"/>
    </w:p>
    <w:sectPr w:rsidR="005624B9" w:rsidSect="00BC36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4246"/>
    <w:multiLevelType w:val="hybridMultilevel"/>
    <w:tmpl w:val="2726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A0CB0"/>
    <w:rsid w:val="005624B9"/>
    <w:rsid w:val="00745E0C"/>
    <w:rsid w:val="00AC7EAE"/>
    <w:rsid w:val="00BC36EB"/>
    <w:rsid w:val="00BF2C75"/>
    <w:rsid w:val="00E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A3F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2021-06-19T23:30:00Z</dcterms:created>
  <dcterms:modified xsi:type="dcterms:W3CDTF">2021-06-20T05:27:00Z</dcterms:modified>
</cp:coreProperties>
</file>